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Московской области от 17.07.2007 N 115/2007-ОЗ</w:t>
              <w:br/>
              <w:t xml:space="preserve">(ред. от 22.04.2025)</w:t>
              <w:br/>
              <w:t xml:space="preserve">"О погребении и похоронном деле в Московской области"</w:t>
              <w:br/>
              <w:t xml:space="preserve">(принят постановлением Мособлдумы от 04.07.2007 N 15/13-П)</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июля 2007 года</w:t>
            </w:r>
          </w:p>
        </w:tc>
        <w:tc>
          <w:tcPr>
            <w:tcW w:w="5103" w:type="dxa"/>
            <w:tcBorders>
              <w:top w:val="nil"/>
              <w:left w:val="nil"/>
              <w:bottom w:val="nil"/>
              <w:right w:val="nil"/>
            </w:tcBorders>
          </w:tcPr>
          <w:p>
            <w:pPr>
              <w:pStyle w:val="0"/>
              <w:jc w:val="right"/>
            </w:pPr>
            <w:r>
              <w:rPr>
                <w:sz w:val="24"/>
              </w:rPr>
              <w:t xml:space="preserve">N 115/2007-ОЗ</w:t>
            </w:r>
          </w:p>
        </w:tc>
      </w:tr>
    </w:tbl>
    <w:p>
      <w:pPr>
        <w:pStyle w:val="0"/>
        <w:jc w:val="both"/>
        <w:pBdr>
          <w:bottom w:val="single" w:sz="6" w:space="0" w:color="auto"/>
        </w:pBdr>
        <w:spacing w:before="100" w:after="100"/>
        <w:rPr>
          <w:sz w:val="2"/>
          <w:szCs w:val="2"/>
        </w:rPr>
      </w:pPr>
    </w:p>
    <w:p>
      <w:pPr>
        <w:pStyle w:val="0"/>
        <w:jc w:val="both"/>
      </w:pPr>
      <w:r>
        <w:rPr>
          <w:sz w:val="24"/>
        </w:rPr>
      </w:r>
    </w:p>
    <w:p>
      <w:pPr>
        <w:pStyle w:val="0"/>
        <w:jc w:val="right"/>
      </w:pPr>
      <w:r>
        <w:rPr>
          <w:sz w:val="24"/>
        </w:rPr>
        <w:t xml:space="preserve">Принят</w:t>
      </w:r>
    </w:p>
    <w:p>
      <w:pPr>
        <w:pStyle w:val="0"/>
        <w:jc w:val="right"/>
      </w:pPr>
      <w:hyperlink w:history="0" r:id="rId8" w:tooltip="Постановление Мособлдумы от 04.07.2007 N 15/13-П &quot;О Законе Московской области &quot;О погребении и похоронном деле в Московской области&quot; {КонсультантПлюс}">
        <w:r>
          <w:rPr>
            <w:sz w:val="24"/>
            <w:color w:val="0000ff"/>
          </w:rPr>
          <w:t xml:space="preserve">постановлением</w:t>
        </w:r>
      </w:hyperlink>
    </w:p>
    <w:p>
      <w:pPr>
        <w:pStyle w:val="0"/>
        <w:jc w:val="right"/>
      </w:pPr>
      <w:r>
        <w:rPr>
          <w:sz w:val="24"/>
        </w:rPr>
        <w:t xml:space="preserve">Московской областной Думы</w:t>
      </w:r>
    </w:p>
    <w:p>
      <w:pPr>
        <w:pStyle w:val="0"/>
        <w:jc w:val="right"/>
      </w:pPr>
      <w:r>
        <w:rPr>
          <w:sz w:val="24"/>
        </w:rPr>
        <w:t xml:space="preserve">от 4 июля 2007 г. N 15/13-П</w:t>
      </w:r>
    </w:p>
    <w:p>
      <w:pPr>
        <w:pStyle w:val="0"/>
        <w:jc w:val="both"/>
      </w:pPr>
      <w:r>
        <w:rPr>
          <w:sz w:val="24"/>
        </w:rPr>
      </w:r>
    </w:p>
    <w:p>
      <w:pPr>
        <w:pStyle w:val="2"/>
        <w:jc w:val="center"/>
      </w:pPr>
      <w:r>
        <w:rPr>
          <w:sz w:val="24"/>
        </w:rPr>
        <w:t xml:space="preserve">ЗАКОН</w:t>
      </w:r>
    </w:p>
    <w:p>
      <w:pPr>
        <w:pStyle w:val="2"/>
        <w:jc w:val="center"/>
      </w:pPr>
      <w:r>
        <w:rPr>
          <w:sz w:val="24"/>
        </w:rPr>
        <w:t xml:space="preserve">МОСКОВСКОЙ ОБЛАСТИ</w:t>
      </w:r>
    </w:p>
    <w:p>
      <w:pPr>
        <w:pStyle w:val="2"/>
        <w:jc w:val="center"/>
      </w:pPr>
      <w:r>
        <w:rPr>
          <w:sz w:val="24"/>
        </w:rPr>
      </w:r>
    </w:p>
    <w:p>
      <w:pPr>
        <w:pStyle w:val="2"/>
        <w:jc w:val="center"/>
      </w:pPr>
      <w:r>
        <w:rPr>
          <w:sz w:val="24"/>
        </w:rPr>
        <w:t xml:space="preserve">О ПОГРЕБЕНИИ И ПОХОРОННОМ ДЕЛЕ В МОСКОВСКОЙ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Московской области от 29.03.2008</w:t>
            </w:r>
          </w:p>
          <w:p>
            <w:pPr>
              <w:pStyle w:val="0"/>
              <w:jc w:val="center"/>
            </w:pPr>
            <w:hyperlink w:history="0" r:id="rId9"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N 34/2008-ОЗ</w:t>
              </w:r>
            </w:hyperlink>
            <w:r>
              <w:rPr>
                <w:sz w:val="24"/>
                <w:color w:val="392c69"/>
              </w:rPr>
              <w:t xml:space="preserve">, от 27.02.2009 </w:t>
            </w:r>
            <w:hyperlink w:history="0" r:id="rId10"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N 15/2009-ОЗ</w:t>
              </w:r>
            </w:hyperlink>
            <w:r>
              <w:rPr>
                <w:sz w:val="24"/>
                <w:color w:val="392c69"/>
              </w:rPr>
              <w:t xml:space="preserve">,</w:t>
            </w:r>
          </w:p>
          <w:p>
            <w:pPr>
              <w:pStyle w:val="0"/>
              <w:jc w:val="center"/>
            </w:pPr>
            <w:r>
              <w:rPr>
                <w:sz w:val="24"/>
                <w:color w:val="392c69"/>
              </w:rPr>
              <w:t xml:space="preserve">от 28.11.2009 </w:t>
            </w:r>
            <w:hyperlink w:history="0" r:id="rId11" w:tooltip="Закон Московской области от 28.11.2009 N 143/2009-ОЗ &quot;О внесении изменений в Закон Московской области &quot;О погребении и похоронном деле в Московской области&quot; (принят постановлением Мособлдумы от 19.11.2009 N 8/97-П) {КонсультантПлюс}">
              <w:r>
                <w:rPr>
                  <w:sz w:val="24"/>
                  <w:color w:val="0000ff"/>
                </w:rPr>
                <w:t xml:space="preserve">N 143/2009-ОЗ</w:t>
              </w:r>
            </w:hyperlink>
            <w:r>
              <w:rPr>
                <w:sz w:val="24"/>
                <w:color w:val="392c69"/>
              </w:rPr>
              <w:t xml:space="preserve">, от 28.12.2009 </w:t>
            </w:r>
            <w:hyperlink w:history="0" r:id="rId12" w:tooltip="Закон Московской области от 28.12.2009 N 178/2009-ОЗ &quot;О внесении изменений в Закон Московской области &quot;О погребении и похоронном деле в Московской области&quot; (принят постановлением Мособлдумы от 24.12.2009 N 4/103-П) {КонсультантПлюс}">
              <w:r>
                <w:rPr>
                  <w:sz w:val="24"/>
                  <w:color w:val="0000ff"/>
                </w:rPr>
                <w:t xml:space="preserve">N 178/2009-ОЗ</w:t>
              </w:r>
            </w:hyperlink>
            <w:r>
              <w:rPr>
                <w:sz w:val="24"/>
                <w:color w:val="392c69"/>
              </w:rPr>
              <w:t xml:space="preserve">,</w:t>
            </w:r>
          </w:p>
          <w:p>
            <w:pPr>
              <w:pStyle w:val="0"/>
              <w:jc w:val="center"/>
            </w:pPr>
            <w:r>
              <w:rPr>
                <w:sz w:val="24"/>
                <w:color w:val="392c69"/>
              </w:rPr>
              <w:t xml:space="preserve">от 28.05.2010 </w:t>
            </w:r>
            <w:hyperlink w:history="0" r:id="rId13"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N 65/2010-ОЗ</w:t>
              </w:r>
            </w:hyperlink>
            <w:r>
              <w:rPr>
                <w:sz w:val="24"/>
                <w:color w:val="392c69"/>
              </w:rPr>
              <w:t xml:space="preserve">, от 14.07.2011 </w:t>
            </w:r>
            <w:hyperlink w:history="0" r:id="rId14"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N 123/2011-ОЗ</w:t>
              </w:r>
            </w:hyperlink>
            <w:r>
              <w:rPr>
                <w:sz w:val="24"/>
                <w:color w:val="392c69"/>
              </w:rPr>
              <w:t xml:space="preserve">,</w:t>
            </w:r>
          </w:p>
          <w:p>
            <w:pPr>
              <w:pStyle w:val="0"/>
              <w:jc w:val="center"/>
            </w:pPr>
            <w:r>
              <w:rPr>
                <w:sz w:val="24"/>
                <w:color w:val="392c69"/>
              </w:rPr>
              <w:t xml:space="preserve">от 26.12.2012 </w:t>
            </w:r>
            <w:hyperlink w:history="0" r:id="rId15" w:tooltip="Закон Московской области от 26.12.2012 N 212/2012-ОЗ &quot;О внесении изменений в Закон Московской области &quot;О погребении и похоронном деле в Московской области&quot; (принят постановлением Мособлдумы от 20.12.2012 N 10/38-П) {КонсультантПлюс}">
              <w:r>
                <w:rPr>
                  <w:sz w:val="24"/>
                  <w:color w:val="0000ff"/>
                </w:rPr>
                <w:t xml:space="preserve">N 212/2012-ОЗ</w:t>
              </w:r>
            </w:hyperlink>
            <w:r>
              <w:rPr>
                <w:sz w:val="24"/>
                <w:color w:val="392c69"/>
              </w:rPr>
              <w:t xml:space="preserve">, от 09.07.2013 </w:t>
            </w:r>
            <w:hyperlink w:history="0" r:id="rId16"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N 74/2013-ОЗ</w:t>
              </w:r>
            </w:hyperlink>
            <w:r>
              <w:rPr>
                <w:sz w:val="24"/>
                <w:color w:val="392c69"/>
              </w:rPr>
              <w:t xml:space="preserve">,</w:t>
            </w:r>
          </w:p>
          <w:p>
            <w:pPr>
              <w:pStyle w:val="0"/>
              <w:jc w:val="center"/>
            </w:pPr>
            <w:r>
              <w:rPr>
                <w:sz w:val="24"/>
                <w:color w:val="392c69"/>
              </w:rPr>
              <w:t xml:space="preserve">от 27.07.2013 </w:t>
            </w:r>
            <w:hyperlink w:history="0" r:id="rId17" w:tooltip="Закон Московской области от 27.07.2013 N 103/2013-ОЗ (ред. от 11.07.2024) &quot;О внесении изменений в некоторые законы Московской области&quot; (принят постановлением Мособлдумы от 11.07.2013 N 32/59-П) {КонсультантПлюс}">
              <w:r>
                <w:rPr>
                  <w:sz w:val="24"/>
                  <w:color w:val="0000ff"/>
                </w:rPr>
                <w:t xml:space="preserve">N 103/2013-ОЗ</w:t>
              </w:r>
            </w:hyperlink>
            <w:r>
              <w:rPr>
                <w:sz w:val="24"/>
                <w:color w:val="392c69"/>
              </w:rPr>
              <w:t xml:space="preserve">, от 30.12.2013 </w:t>
            </w:r>
            <w:hyperlink w:history="0" r:id="rId18"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N 178/2013-ОЗ</w:t>
              </w:r>
            </w:hyperlink>
            <w:r>
              <w:rPr>
                <w:sz w:val="24"/>
                <w:color w:val="392c69"/>
              </w:rPr>
              <w:t xml:space="preserve">,</w:t>
            </w:r>
          </w:p>
          <w:p>
            <w:pPr>
              <w:pStyle w:val="0"/>
              <w:jc w:val="center"/>
            </w:pPr>
            <w:r>
              <w:rPr>
                <w:sz w:val="24"/>
                <w:color w:val="392c69"/>
              </w:rPr>
              <w:t xml:space="preserve">от 12.11.2014 </w:t>
            </w:r>
            <w:hyperlink w:history="0" r:id="rId19" w:tooltip="Закон Московской области от 12.11.2014 N 143/2014-ОЗ &quot;О внесении изменений в Закон Московской области &quot;О погребении и похоронном деле в Московской области&quot; (принят постановлением Мособлдумы от 30.10.2014 N 12/104-П) {КонсультантПлюс}">
              <w:r>
                <w:rPr>
                  <w:sz w:val="24"/>
                  <w:color w:val="0000ff"/>
                </w:rPr>
                <w:t xml:space="preserve">N 143/2014-ОЗ</w:t>
              </w:r>
            </w:hyperlink>
            <w:r>
              <w:rPr>
                <w:sz w:val="24"/>
                <w:color w:val="392c69"/>
              </w:rPr>
              <w:t xml:space="preserve">, от 30.12.2014 </w:t>
            </w:r>
            <w:hyperlink w:history="0" r:id="rId20" w:tooltip="Закон Московской области от 30.12.2014 N 196/2014-ОЗ &quot;О внесении изменений в Закон Московской области &quot;О погребении и похоронном деле в Московской области&quot; (принят постановлением Мособлдумы от 18.12.2014 N 27/110-П) {КонсультантПлюс}">
              <w:r>
                <w:rPr>
                  <w:sz w:val="24"/>
                  <w:color w:val="0000ff"/>
                </w:rPr>
                <w:t xml:space="preserve">N 196/2014-ОЗ</w:t>
              </w:r>
            </w:hyperlink>
            <w:r>
              <w:rPr>
                <w:sz w:val="24"/>
                <w:color w:val="392c69"/>
              </w:rPr>
              <w:t xml:space="preserve">,</w:t>
            </w:r>
          </w:p>
          <w:p>
            <w:pPr>
              <w:pStyle w:val="0"/>
              <w:jc w:val="center"/>
            </w:pPr>
            <w:r>
              <w:rPr>
                <w:sz w:val="24"/>
                <w:color w:val="392c69"/>
              </w:rPr>
              <w:t xml:space="preserve">от 07.06.2015 </w:t>
            </w:r>
            <w:hyperlink w:history="0" r:id="rId21" w:tooltip="Закон Московской области от 07.06.2015 N 88/2015-ОЗ &quot;О внесении изменений в Закон Московской области &quot;О погребении и похоронном деле в Московской области&quot; (принят постановлением Мособлдумы от 21.05.2015 N 4/128-П) {КонсультантПлюс}">
              <w:r>
                <w:rPr>
                  <w:sz w:val="24"/>
                  <w:color w:val="0000ff"/>
                </w:rPr>
                <w:t xml:space="preserve">N 88/2015-ОЗ</w:t>
              </w:r>
            </w:hyperlink>
            <w:r>
              <w:rPr>
                <w:sz w:val="24"/>
                <w:color w:val="392c69"/>
              </w:rPr>
              <w:t xml:space="preserve">, от 24.12.2015 </w:t>
            </w:r>
            <w:hyperlink w:history="0" r:id="rId22" w:tooltip="Закон Московской области от 24.12.2015 N 237/2015-ОЗ &quot;О внесении изменений в Закон Московской области &quot;О погребении и похоронном деле в Московской области&quot; (принят постановлением Мособлдумы от 10.12.2015 N 23/149-П) {КонсультантПлюс}">
              <w:r>
                <w:rPr>
                  <w:sz w:val="24"/>
                  <w:color w:val="0000ff"/>
                </w:rPr>
                <w:t xml:space="preserve">N 237/2015-ОЗ</w:t>
              </w:r>
            </w:hyperlink>
            <w:r>
              <w:rPr>
                <w:sz w:val="24"/>
                <w:color w:val="392c69"/>
              </w:rPr>
              <w:t xml:space="preserve">,</w:t>
            </w:r>
          </w:p>
          <w:p>
            <w:pPr>
              <w:pStyle w:val="0"/>
              <w:jc w:val="center"/>
            </w:pPr>
            <w:r>
              <w:rPr>
                <w:sz w:val="24"/>
                <w:color w:val="392c69"/>
              </w:rPr>
              <w:t xml:space="preserve">от 24.06.2016 </w:t>
            </w:r>
            <w:hyperlink w:history="0" r:id="rId23"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N 70/2016-ОЗ</w:t>
              </w:r>
            </w:hyperlink>
            <w:r>
              <w:rPr>
                <w:sz w:val="24"/>
                <w:color w:val="392c69"/>
              </w:rPr>
              <w:t xml:space="preserve">, от 27.06.2016 </w:t>
            </w:r>
            <w:hyperlink w:history="0" r:id="rId24"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N 73/2016-ОЗ</w:t>
              </w:r>
            </w:hyperlink>
            <w:r>
              <w:rPr>
                <w:sz w:val="24"/>
                <w:color w:val="392c69"/>
              </w:rPr>
              <w:t xml:space="preserve">,</w:t>
            </w:r>
          </w:p>
          <w:p>
            <w:pPr>
              <w:pStyle w:val="0"/>
              <w:jc w:val="center"/>
            </w:pPr>
            <w:r>
              <w:rPr>
                <w:sz w:val="24"/>
                <w:color w:val="392c69"/>
              </w:rPr>
              <w:t xml:space="preserve">от 28.12.2016 </w:t>
            </w:r>
            <w:hyperlink w:history="0" r:id="rId25"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N 198/2016-ОЗ</w:t>
              </w:r>
            </w:hyperlink>
            <w:r>
              <w:rPr>
                <w:sz w:val="24"/>
                <w:color w:val="392c69"/>
              </w:rPr>
              <w:t xml:space="preserve">, от 04.12.2017 </w:t>
            </w:r>
            <w:hyperlink w:history="0" r:id="rId26" w:tooltip="Закон Московской области от 04.12.2017 N 204/2017-ОЗ &quot;О внесении изменений в Закон Московской области &quot;О погребении и похоронном деле в Московской области&quot; (принят постановлением Мособлдумы от 16.11.2017 N 6/36-П) {КонсультантПлюс}">
              <w:r>
                <w:rPr>
                  <w:sz w:val="24"/>
                  <w:color w:val="0000ff"/>
                </w:rPr>
                <w:t xml:space="preserve">N 204/2017-ОЗ</w:t>
              </w:r>
            </w:hyperlink>
            <w:r>
              <w:rPr>
                <w:sz w:val="24"/>
                <w:color w:val="392c69"/>
              </w:rPr>
              <w:t xml:space="preserve">,</w:t>
            </w:r>
          </w:p>
          <w:p>
            <w:pPr>
              <w:pStyle w:val="0"/>
              <w:jc w:val="center"/>
            </w:pPr>
            <w:r>
              <w:rPr>
                <w:sz w:val="24"/>
                <w:color w:val="392c69"/>
              </w:rPr>
              <w:t xml:space="preserve">от 04.05.2018 </w:t>
            </w:r>
            <w:hyperlink w:history="0" r:id="rId27" w:tooltip="Закон Московской области от 04.05.2018 N 56/2018-ОЗ (ред. от 05.04.2022) &quot;О внесении изменений в некоторые законы Московской области, регулирующие предоставление мер социальной поддержки, социальных услуг, иных социальных гарантий и выплат отдельным категориям граждан&quot; (принят постановлением Мособлдумы от 19.04.2018 N 6/50-П) {КонсультантПлюс}">
              <w:r>
                <w:rPr>
                  <w:sz w:val="24"/>
                  <w:color w:val="0000ff"/>
                </w:rPr>
                <w:t xml:space="preserve">N 56/2018-ОЗ</w:t>
              </w:r>
            </w:hyperlink>
            <w:r>
              <w:rPr>
                <w:sz w:val="24"/>
                <w:color w:val="392c69"/>
              </w:rPr>
              <w:t xml:space="preserve">, от 25.10.2018 </w:t>
            </w:r>
            <w:hyperlink w:history="0" r:id="rId28" w:tooltip="Закон Московской области от 25.10.2018 N 178/2018-ОЗ &quot;О внесении изменения в Закон Московской области &quot;О погребении и похоронном деле в Московской области&quot; (принят постановлением Мособлдумы от 11.10.2018 N 25/63-П) {КонсультантПлюс}">
              <w:r>
                <w:rPr>
                  <w:sz w:val="24"/>
                  <w:color w:val="0000ff"/>
                </w:rPr>
                <w:t xml:space="preserve">N 178/2018-ОЗ</w:t>
              </w:r>
            </w:hyperlink>
            <w:r>
              <w:rPr>
                <w:sz w:val="24"/>
                <w:color w:val="392c69"/>
              </w:rPr>
              <w:t xml:space="preserve">,</w:t>
            </w:r>
          </w:p>
          <w:p>
            <w:pPr>
              <w:pStyle w:val="0"/>
              <w:jc w:val="center"/>
            </w:pPr>
            <w:r>
              <w:rPr>
                <w:sz w:val="24"/>
                <w:color w:val="392c69"/>
              </w:rPr>
              <w:t xml:space="preserve">от 02.04.2019 </w:t>
            </w:r>
            <w:hyperlink w:history="0" r:id="rId29" w:tooltip="Закон Московской области от 02.04.2019 N 47/2019-ОЗ &quot;О внесении изменений в Закон Московской области &quot;О погребении и похоронном деле в Московской области&quot; (принят постановлением Мособлдумы от 21.03.2019 N 16/79-П) {КонсультантПлюс}">
              <w:r>
                <w:rPr>
                  <w:sz w:val="24"/>
                  <w:color w:val="0000ff"/>
                </w:rPr>
                <w:t xml:space="preserve">N 47/2019-ОЗ</w:t>
              </w:r>
            </w:hyperlink>
            <w:r>
              <w:rPr>
                <w:sz w:val="24"/>
                <w:color w:val="392c69"/>
              </w:rPr>
              <w:t xml:space="preserve">, от 09.07.2019 </w:t>
            </w:r>
            <w:hyperlink w:history="0" r:id="rId30"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N 148/2019-ОЗ</w:t>
              </w:r>
            </w:hyperlink>
            <w:r>
              <w:rPr>
                <w:sz w:val="24"/>
                <w:color w:val="392c69"/>
              </w:rPr>
              <w:t xml:space="preserve">,</w:t>
            </w:r>
          </w:p>
          <w:p>
            <w:pPr>
              <w:pStyle w:val="0"/>
              <w:jc w:val="center"/>
            </w:pPr>
            <w:r>
              <w:rPr>
                <w:sz w:val="24"/>
                <w:color w:val="392c69"/>
              </w:rPr>
              <w:t xml:space="preserve">от 11.10.2019 </w:t>
            </w:r>
            <w:hyperlink w:history="0" r:id="rId31" w:tooltip="Закон Московской области от 11.10.2019 N 193/2019-ОЗ &quot;О внесении изменений в Закон Московской области &quot;О погребении и похоронном деле в Московской области&quot; (принят постановлением Мособлдумы от 10.10.2019 N 8/95-П) {КонсультантПлюс}">
              <w:r>
                <w:rPr>
                  <w:sz w:val="24"/>
                  <w:color w:val="0000ff"/>
                </w:rPr>
                <w:t xml:space="preserve">N 193/2019-ОЗ</w:t>
              </w:r>
            </w:hyperlink>
            <w:r>
              <w:rPr>
                <w:sz w:val="24"/>
                <w:color w:val="392c69"/>
              </w:rPr>
              <w:t xml:space="preserve">, от 18.05.2020 </w:t>
            </w:r>
            <w:hyperlink w:history="0" r:id="rId32"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color w:val="392c69"/>
              </w:rPr>
              <w:t xml:space="preserve">,</w:t>
            </w:r>
          </w:p>
          <w:p>
            <w:pPr>
              <w:pStyle w:val="0"/>
              <w:jc w:val="center"/>
            </w:pPr>
            <w:r>
              <w:rPr>
                <w:sz w:val="24"/>
                <w:color w:val="392c69"/>
              </w:rPr>
              <w:t xml:space="preserve">от 08.07.2021 </w:t>
            </w:r>
            <w:hyperlink w:history="0" r:id="rId33" w:tooltip="Закон Московской области от 08.07.2021 N 146/2021-ОЗ &quot;О внесении изменений в некоторые законы Московской области&quot; (принят постановлением Мособлдумы от 24.06.2021 N 73/151-П) {КонсультантПлюс}">
              <w:r>
                <w:rPr>
                  <w:sz w:val="24"/>
                  <w:color w:val="0000ff"/>
                </w:rPr>
                <w:t xml:space="preserve">N 146/2021-ОЗ</w:t>
              </w:r>
            </w:hyperlink>
            <w:r>
              <w:rPr>
                <w:sz w:val="24"/>
                <w:color w:val="392c69"/>
              </w:rPr>
              <w:t xml:space="preserve">, от 20.12.2021 </w:t>
            </w:r>
            <w:hyperlink w:history="0" r:id="rId3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color w:val="392c69"/>
              </w:rPr>
              <w:t xml:space="preserve">,</w:t>
            </w:r>
          </w:p>
          <w:p>
            <w:pPr>
              <w:pStyle w:val="0"/>
              <w:jc w:val="center"/>
            </w:pPr>
            <w:r>
              <w:rPr>
                <w:sz w:val="24"/>
                <w:color w:val="392c69"/>
              </w:rPr>
              <w:t xml:space="preserve">от 18.08.2022 </w:t>
            </w:r>
            <w:hyperlink w:history="0" r:id="rId35" w:tooltip="Закон Московской области от 18.08.2022 N 142/2022-ОЗ &quot;О внесении изменений в Закон Московской области &quot;О погребении и похоронном деле в Московской области&quot; (принят постановлением Мособлдумы от 10.08.2022 N 22/29-П) {КонсультантПлюс}">
              <w:r>
                <w:rPr>
                  <w:sz w:val="24"/>
                  <w:color w:val="0000ff"/>
                </w:rPr>
                <w:t xml:space="preserve">N 142/2022-ОЗ</w:t>
              </w:r>
            </w:hyperlink>
            <w:r>
              <w:rPr>
                <w:sz w:val="24"/>
                <w:color w:val="392c69"/>
              </w:rPr>
              <w:t xml:space="preserve">, от 07.11.2023 </w:t>
            </w:r>
            <w:hyperlink w:history="0" r:id="rId36" w:tooltip="Закон Московской области от 07.11.2023 N 191/2023-ОЗ &quot;О внесении изменений в некоторые законы Московской области&quot; (принят постановлением Мособлдумы от 26.10.2023 N 11/65-П) {КонсультантПлюс}">
              <w:r>
                <w:rPr>
                  <w:sz w:val="24"/>
                  <w:color w:val="0000ff"/>
                </w:rPr>
                <w:t xml:space="preserve">N 191/2023-ОЗ</w:t>
              </w:r>
            </w:hyperlink>
            <w:r>
              <w:rPr>
                <w:sz w:val="24"/>
                <w:color w:val="392c69"/>
              </w:rPr>
              <w:t xml:space="preserve">,</w:t>
            </w:r>
          </w:p>
          <w:p>
            <w:pPr>
              <w:pStyle w:val="0"/>
              <w:jc w:val="center"/>
            </w:pPr>
            <w:r>
              <w:rPr>
                <w:sz w:val="24"/>
                <w:color w:val="392c69"/>
              </w:rPr>
              <w:t xml:space="preserve">от 17.11.2023 </w:t>
            </w:r>
            <w:hyperlink w:history="0" r:id="rId37"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N 215/2023-ОЗ</w:t>
              </w:r>
            </w:hyperlink>
            <w:r>
              <w:rPr>
                <w:sz w:val="24"/>
                <w:color w:val="392c69"/>
              </w:rPr>
              <w:t xml:space="preserve">, от 28.12.2023 </w:t>
            </w:r>
            <w:hyperlink w:history="0" r:id="rId38"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N 276/2023-ОЗ</w:t>
              </w:r>
            </w:hyperlink>
            <w:r>
              <w:rPr>
                <w:sz w:val="24"/>
                <w:color w:val="392c69"/>
              </w:rPr>
              <w:t xml:space="preserve">,</w:t>
            </w:r>
          </w:p>
          <w:p>
            <w:pPr>
              <w:pStyle w:val="0"/>
              <w:jc w:val="center"/>
            </w:pPr>
            <w:r>
              <w:rPr>
                <w:sz w:val="24"/>
                <w:color w:val="392c69"/>
              </w:rPr>
              <w:t xml:space="preserve">от 17.04.2024 </w:t>
            </w:r>
            <w:hyperlink w:history="0" r:id="rId3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color w:val="392c69"/>
              </w:rPr>
              <w:t xml:space="preserve">, от 04.07.2024 </w:t>
            </w:r>
            <w:hyperlink w:history="0" r:id="rId40"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N 113/2024-ОЗ</w:t>
              </w:r>
            </w:hyperlink>
            <w:r>
              <w:rPr>
                <w:sz w:val="24"/>
                <w:color w:val="392c69"/>
              </w:rPr>
              <w:t xml:space="preserve">,</w:t>
            </w:r>
          </w:p>
          <w:p>
            <w:pPr>
              <w:pStyle w:val="0"/>
              <w:jc w:val="center"/>
            </w:pPr>
            <w:r>
              <w:rPr>
                <w:sz w:val="24"/>
                <w:color w:val="392c69"/>
              </w:rPr>
              <w:t xml:space="preserve">от 01.10.2024 </w:t>
            </w:r>
            <w:hyperlink w:history="0" r:id="rId41"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N 176/2024-ОЗ</w:t>
              </w:r>
            </w:hyperlink>
            <w:r>
              <w:rPr>
                <w:sz w:val="24"/>
                <w:color w:val="392c69"/>
              </w:rPr>
              <w:t xml:space="preserve">, от 22.04.2025 </w:t>
            </w:r>
            <w:hyperlink w:history="0" r:id="rId42" w:tooltip="Закон Московской области от 22.04.2025 N 57/2025-ОЗ &quot;О внесении изменений в Закон Московской области &quot;О погребении и похоронном деле в Московской области&quot; (принят постановлением Мособлдумы от 10.04.2025 N 28/109-П) {КонсультантПлюс}">
              <w:r>
                <w:rPr>
                  <w:sz w:val="24"/>
                  <w:color w:val="0000ff"/>
                </w:rPr>
                <w:t xml:space="preserve">N 57/2025-ОЗ</w:t>
              </w:r>
            </w:hyperlink>
            <w:r>
              <w:rPr>
                <w:sz w:val="24"/>
                <w:color w:val="392c69"/>
              </w:rPr>
              <w:t xml:space="preserve">,</w:t>
            </w:r>
          </w:p>
          <w:p>
            <w:pPr>
              <w:pStyle w:val="0"/>
              <w:jc w:val="center"/>
            </w:pPr>
            <w:r>
              <w:rPr>
                <w:sz w:val="24"/>
                <w:color w:val="392c69"/>
              </w:rPr>
              <w:t xml:space="preserve">с изм., внесенными законами Московской области от 24.12.2010</w:t>
            </w:r>
          </w:p>
          <w:p>
            <w:pPr>
              <w:pStyle w:val="0"/>
              <w:jc w:val="center"/>
            </w:pPr>
            <w:hyperlink w:history="0" r:id="rId43" w:tooltip="Закон Московской области от 24.12.2010 N 166/2010-ОЗ &quot;О приостановлении действия части 5 статьи 2 и части 5 статьи 3 Закона Московской области &quot;О погребении и похоронном деле в Московской области&quot; (принят постановлением Мособлдумы от 16.12.2010 N 2/139-П) {КонсультантПлюс}">
              <w:r>
                <w:rPr>
                  <w:sz w:val="24"/>
                  <w:color w:val="0000ff"/>
                </w:rPr>
                <w:t xml:space="preserve">N 166/2010-ОЗ</w:t>
              </w:r>
            </w:hyperlink>
            <w:r>
              <w:rPr>
                <w:sz w:val="24"/>
                <w:color w:val="392c69"/>
              </w:rPr>
              <w:t xml:space="preserve">, от 25.12.2024 </w:t>
            </w:r>
            <w:hyperlink w:history="0" r:id="rId44" w:tooltip="Закон Московской области от 25.12.2024 N 267/2024-ОЗ &quot;О приостановлении действия части 5 статьи 2 Закона Московской области &quot;О погребении и похоронном деле в Московской области&quot; (принят постановлением Мособлдумы от 12.12.2024 N 17/100-П) {КонсультантПлюс}">
              <w:r>
                <w:rPr>
                  <w:sz w:val="24"/>
                  <w:color w:val="0000ff"/>
                </w:rPr>
                <w:t xml:space="preserve">N 267/2024-ОЗ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определяет основы организации похоронного дела в Московской области, полномочия исполнительных органов государственной власти Московской области и органов местного самоуправления муниципальных образований Московской области, если иное не установлено законом Московской области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pPr>
        <w:pStyle w:val="0"/>
        <w:jc w:val="both"/>
      </w:pPr>
      <w:r>
        <w:rPr>
          <w:sz w:val="24"/>
        </w:rPr>
        <w:t xml:space="preserve">(в ред. законов Московской области от 30.12.2014 </w:t>
      </w:r>
      <w:hyperlink w:history="0" r:id="rId45" w:tooltip="Закон Московской области от 30.12.2014 N 196/2014-ОЗ &quot;О внесении изменений в Закон Московской области &quot;О погребении и похоронном деле в Московской области&quot; (принят постановлением Мособлдумы от 18.12.2014 N 27/110-П) {КонсультантПлюс}">
        <w:r>
          <w:rPr>
            <w:sz w:val="24"/>
            <w:color w:val="0000ff"/>
          </w:rPr>
          <w:t xml:space="preserve">N 196/2014-ОЗ</w:t>
        </w:r>
      </w:hyperlink>
      <w:r>
        <w:rPr>
          <w:sz w:val="24"/>
        </w:rPr>
        <w:t xml:space="preserve">, от 24.06.2016 </w:t>
      </w:r>
      <w:hyperlink w:history="0" r:id="rId46"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N 70/2016-ОЗ</w:t>
        </w:r>
      </w:hyperlink>
      <w:r>
        <w:rPr>
          <w:sz w:val="24"/>
        </w:rPr>
        <w:t xml:space="preserve">)</w:t>
      </w:r>
    </w:p>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Основные понятия, используемые в настоящем Законе</w:t>
      </w:r>
    </w:p>
    <w:p>
      <w:pPr>
        <w:pStyle w:val="0"/>
        <w:jc w:val="both"/>
      </w:pPr>
      <w:r>
        <w:rPr>
          <w:sz w:val="24"/>
        </w:rPr>
      </w:r>
    </w:p>
    <w:p>
      <w:pPr>
        <w:pStyle w:val="0"/>
        <w:ind w:firstLine="540"/>
        <w:jc w:val="both"/>
      </w:pPr>
      <w:r>
        <w:rPr>
          <w:sz w:val="24"/>
        </w:rPr>
        <w:t xml:space="preserve">В целях настоящего Закона используются следующие понятия:</w:t>
      </w:r>
    </w:p>
    <w:p>
      <w:pPr>
        <w:pStyle w:val="0"/>
        <w:spacing w:before="240" w:lineRule="auto"/>
        <w:ind w:firstLine="540"/>
        <w:jc w:val="both"/>
      </w:pPr>
      <w:r>
        <w:rPr>
          <w:sz w:val="24"/>
        </w:rPr>
        <w:t xml:space="preserve">Абзац утратил силу. - </w:t>
      </w:r>
      <w:hyperlink w:history="0" r:id="rId47"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w:t>
        </w:r>
      </w:hyperlink>
      <w:r>
        <w:rPr>
          <w:sz w:val="24"/>
        </w:rPr>
        <w:t xml:space="preserve"> Московской области от 09.07.2019 N 148/2019-ОЗ.</w:t>
      </w:r>
    </w:p>
    <w:p>
      <w:pPr>
        <w:pStyle w:val="0"/>
        <w:spacing w:before="240" w:lineRule="auto"/>
        <w:ind w:firstLine="540"/>
        <w:jc w:val="both"/>
      </w:pPr>
      <w:r>
        <w:rPr>
          <w:sz w:val="24"/>
        </w:rPr>
        <w:t xml:space="preserve">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pPr>
        <w:pStyle w:val="0"/>
        <w:jc w:val="both"/>
      </w:pPr>
      <w:r>
        <w:rPr>
          <w:sz w:val="24"/>
        </w:rPr>
        <w:t xml:space="preserve">(в ред. </w:t>
      </w:r>
      <w:hyperlink w:history="0" r:id="rId4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pPr>
        <w:pStyle w:val="0"/>
        <w:jc w:val="both"/>
      </w:pPr>
      <w:r>
        <w:rPr>
          <w:sz w:val="24"/>
        </w:rPr>
        <w:t xml:space="preserve">(в ред. </w:t>
      </w:r>
      <w:hyperlink w:history="0" r:id="rId49"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Закона</w:t>
        </w:r>
      </w:hyperlink>
      <w:r>
        <w:rPr>
          <w:sz w:val="24"/>
        </w:rPr>
        <w:t xml:space="preserve"> Московской области от 28.05.2010 N 65/2010-ОЗ)</w:t>
      </w:r>
    </w:p>
    <w:p>
      <w:pPr>
        <w:pStyle w:val="0"/>
        <w:spacing w:before="240" w:lineRule="auto"/>
        <w:ind w:firstLine="540"/>
        <w:jc w:val="both"/>
      </w:pPr>
      <w:r>
        <w:rPr>
          <w:sz w:val="24"/>
        </w:rPr>
        <w:t xml:space="preserve">зона захоронения - основная функциональная часть территории кладбища, на которой осуществляется погребение, в том числе захоронение урн с прахом;</w:t>
      </w:r>
    </w:p>
    <w:p>
      <w:pPr>
        <w:pStyle w:val="0"/>
        <w:jc w:val="both"/>
      </w:pPr>
      <w:r>
        <w:rPr>
          <w:sz w:val="24"/>
        </w:rPr>
        <w:t xml:space="preserve">(в ред. </w:t>
      </w:r>
      <w:hyperlink w:history="0" r:id="rId50"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Закона</w:t>
        </w:r>
      </w:hyperlink>
      <w:r>
        <w:rPr>
          <w:sz w:val="24"/>
        </w:rPr>
        <w:t xml:space="preserve"> Московской области от 27.02.2009 N 15/2009-ОЗ)</w:t>
      </w:r>
    </w:p>
    <w:p>
      <w:pPr>
        <w:pStyle w:val="0"/>
        <w:spacing w:before="240" w:lineRule="auto"/>
        <w:ind w:firstLine="540"/>
        <w:jc w:val="both"/>
      </w:pPr>
      <w:r>
        <w:rPr>
          <w:sz w:val="24"/>
        </w:rPr>
        <w:t xml:space="preserve">места захоронения - земельные участки, предоставляемые в зоне захоронения кладбища для погребения, и ниши в стенах скорби;</w:t>
      </w:r>
    </w:p>
    <w:p>
      <w:pPr>
        <w:pStyle w:val="0"/>
        <w:jc w:val="both"/>
      </w:pPr>
      <w:r>
        <w:rPr>
          <w:sz w:val="24"/>
        </w:rPr>
        <w:t xml:space="preserve">(в ред. законов Московской области от 29.03.2008 </w:t>
      </w:r>
      <w:hyperlink w:history="0" r:id="rId51"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N 34/2008-ОЗ</w:t>
        </w:r>
      </w:hyperlink>
      <w:r>
        <w:rPr>
          <w:sz w:val="24"/>
        </w:rPr>
        <w:t xml:space="preserve">, от 27.02.2009 </w:t>
      </w:r>
      <w:hyperlink w:history="0" r:id="rId52"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N 15/2009-ОЗ</w:t>
        </w:r>
      </w:hyperlink>
      <w:r>
        <w:rPr>
          <w:sz w:val="24"/>
        </w:rPr>
        <w:t xml:space="preserve">)</w:t>
      </w:r>
    </w:p>
    <w:p>
      <w:pPr>
        <w:pStyle w:val="0"/>
        <w:spacing w:before="240" w:lineRule="auto"/>
        <w:ind w:firstLine="540"/>
        <w:jc w:val="both"/>
      </w:pPr>
      <w:r>
        <w:rPr>
          <w:sz w:val="24"/>
        </w:rPr>
        <w:t xml:space="preserve">надмогильные сооружения (надгробия) - памятные сооружения, устанавливаемые на местах захоронения;</w:t>
      </w:r>
    </w:p>
    <w:p>
      <w:pPr>
        <w:pStyle w:val="0"/>
        <w:spacing w:before="240" w:lineRule="auto"/>
        <w:ind w:firstLine="540"/>
        <w:jc w:val="both"/>
      </w:pPr>
      <w:r>
        <w:rPr>
          <w:sz w:val="24"/>
        </w:rPr>
        <w:t xml:space="preserve">одиночные захоронения - места захоронения, предоставляемые на безвозмездной основе на территории общественных кладбищ для погребения погибших (умерших) (далее - умершие), личность которых не установлена органами внутренних дел, а также погребения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
    <w:p>
      <w:pPr>
        <w:pStyle w:val="0"/>
        <w:jc w:val="both"/>
      </w:pPr>
      <w:r>
        <w:rPr>
          <w:sz w:val="24"/>
        </w:rPr>
        <w:t xml:space="preserve">(в ред. </w:t>
      </w:r>
      <w:hyperlink w:history="0" r:id="rId53"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Закона</w:t>
        </w:r>
      </w:hyperlink>
      <w:r>
        <w:rPr>
          <w:sz w:val="24"/>
        </w:rPr>
        <w:t xml:space="preserve"> Московской области от 04.07.2024 N 113/2024-ОЗ)</w:t>
      </w:r>
    </w:p>
    <w:p>
      <w:pPr>
        <w:pStyle w:val="0"/>
        <w:spacing w:before="240" w:lineRule="auto"/>
        <w:ind w:firstLine="540"/>
        <w:jc w:val="both"/>
      </w:pPr>
      <w:r>
        <w:rPr>
          <w:sz w:val="24"/>
        </w:rPr>
        <w:t xml:space="preserve">родственные захоронения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pPr>
        <w:pStyle w:val="0"/>
        <w:spacing w:before="240" w:lineRule="auto"/>
        <w:ind w:firstLine="540"/>
        <w:jc w:val="both"/>
      </w:pPr>
      <w:r>
        <w:rPr>
          <w:sz w:val="24"/>
        </w:rPr>
        <w:t xml:space="preserve">семейные (родовые) захоронения - места захоронения, созданные гражданами для погребения умерших супруга, близких родственников, иных родственников;</w:t>
      </w:r>
    </w:p>
    <w:p>
      <w:pPr>
        <w:pStyle w:val="0"/>
        <w:jc w:val="both"/>
      </w:pPr>
      <w:r>
        <w:rPr>
          <w:sz w:val="24"/>
        </w:rPr>
        <w:t xml:space="preserve">(в ред. </w:t>
      </w:r>
      <w:hyperlink w:history="0" r:id="rId54"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Закона</w:t>
        </w:r>
      </w:hyperlink>
      <w:r>
        <w:rPr>
          <w:sz w:val="24"/>
        </w:rPr>
        <w:t xml:space="preserve"> Московской области от 27.06.2016 N 73/2016-ОЗ)</w:t>
      </w:r>
    </w:p>
    <w:p>
      <w:pPr>
        <w:pStyle w:val="0"/>
        <w:spacing w:before="240" w:lineRule="auto"/>
        <w:ind w:firstLine="540"/>
        <w:jc w:val="both"/>
      </w:pPr>
      <w:r>
        <w:rPr>
          <w:sz w:val="24"/>
        </w:rPr>
        <w:t xml:space="preserve">специализированная служба по вопросам похоронного дела - организация, создаваемая органами местного самоуправления муниципальных образований Московской области (далее - органы местного самоуправления) в целях оказания гарантированного перечня услуг по погребению на безвозмездной основе;</w:t>
      </w:r>
    </w:p>
    <w:p>
      <w:pPr>
        <w:pStyle w:val="0"/>
        <w:jc w:val="both"/>
      </w:pPr>
      <w:r>
        <w:rPr>
          <w:sz w:val="24"/>
        </w:rPr>
        <w:t xml:space="preserve">(в ред. </w:t>
      </w:r>
      <w:hyperlink w:history="0" r:id="rId55"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Закона</w:t>
        </w:r>
      </w:hyperlink>
      <w:r>
        <w:rPr>
          <w:sz w:val="24"/>
        </w:rPr>
        <w:t xml:space="preserve"> Московской области от 29.03.2008 N 34/2008-ОЗ)</w:t>
      </w:r>
    </w:p>
    <w:p>
      <w:pPr>
        <w:pStyle w:val="0"/>
        <w:spacing w:before="240" w:lineRule="auto"/>
        <w:ind w:firstLine="540"/>
        <w:jc w:val="both"/>
      </w:pPr>
      <w:r>
        <w:rPr>
          <w:sz w:val="24"/>
        </w:rPr>
        <w:t xml:space="preserve">уполномоченный орган Московской области в сфере погребения и похоронного дела - 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p>
    <w:p>
      <w:pPr>
        <w:pStyle w:val="0"/>
        <w:spacing w:before="240" w:lineRule="auto"/>
        <w:ind w:firstLine="540"/>
        <w:jc w:val="both"/>
      </w:pPr>
      <w:r>
        <w:rPr>
          <w:sz w:val="24"/>
        </w:rPr>
        <w:t xml:space="preserve">уполномоченный орган местного самоуправления в сфере погребения и похоронного дела - уполномоченный орган местного самоуправления, наделенный полномочиями в сфере погребения и похоронного дела;</w:t>
      </w:r>
    </w:p>
    <w:p>
      <w:pPr>
        <w:pStyle w:val="0"/>
        <w:jc w:val="both"/>
      </w:pPr>
      <w:r>
        <w:rPr>
          <w:sz w:val="24"/>
        </w:rPr>
        <w:t xml:space="preserve">(в ред. </w:t>
      </w:r>
      <w:hyperlink w:history="0" r:id="rId56"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абзац утратил силу. - </w:t>
      </w:r>
      <w:hyperlink w:history="0" r:id="rId57"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Закон</w:t>
        </w:r>
      </w:hyperlink>
      <w:r>
        <w:rPr>
          <w:sz w:val="24"/>
        </w:rPr>
        <w:t xml:space="preserve"> Московской области от 29.03.2008 N 34/2008-ОЗ;</w:t>
      </w:r>
    </w:p>
    <w:p>
      <w:pPr>
        <w:pStyle w:val="0"/>
        <w:spacing w:before="240" w:lineRule="auto"/>
        <w:ind w:firstLine="540"/>
        <w:jc w:val="both"/>
      </w:pPr>
      <w:r>
        <w:rPr>
          <w:sz w:val="24"/>
        </w:rPr>
        <w:t xml:space="preserve">абзац утратил силу. - </w:t>
      </w:r>
      <w:hyperlink w:history="0" r:id="rId58" w:tooltip="Закон Московской области от 02.04.2019 N 47/2019-ОЗ &quot;О внесении изменений в Закон Московской области &quot;О погребении и похоронном деле в Московской области&quot; (принят постановлением Мособлдумы от 21.03.2019 N 16/79-П) {КонсультантПлюс}">
        <w:r>
          <w:rPr>
            <w:sz w:val="24"/>
            <w:color w:val="0000ff"/>
          </w:rPr>
          <w:t xml:space="preserve">Закон</w:t>
        </w:r>
      </w:hyperlink>
      <w:r>
        <w:rPr>
          <w:sz w:val="24"/>
        </w:rPr>
        <w:t xml:space="preserve"> Московской области от 02.04.2019 N 47/2019-ОЗ;</w:t>
      </w:r>
    </w:p>
    <w:p>
      <w:pPr>
        <w:pStyle w:val="0"/>
        <w:spacing w:before="240" w:lineRule="auto"/>
        <w:ind w:firstLine="540"/>
        <w:jc w:val="both"/>
      </w:pPr>
      <w:r>
        <w:rPr>
          <w:sz w:val="24"/>
        </w:rPr>
        <w:t xml:space="preserve">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воинских захоронений, почетных захоронений, одиночных захоронений, созданных до вступления в силу правового акта органа местного самоуправления о закрытии кладбища для свободного захоронения или правового акта уполномоченного органа Московской области в сфере погребения и похоронного дела о закрытии Московского областного военного мемориального кладбища для свободного захоронения;</w:t>
      </w:r>
    </w:p>
    <w:p>
      <w:pPr>
        <w:pStyle w:val="0"/>
        <w:jc w:val="both"/>
      </w:pPr>
      <w:r>
        <w:rPr>
          <w:sz w:val="24"/>
        </w:rPr>
        <w:t xml:space="preserve">(в ред. законов Московской области от 20.12.2021 </w:t>
      </w:r>
      <w:hyperlink w:history="0" r:id="rId5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 от 17.11.2023 </w:t>
      </w:r>
      <w:hyperlink w:history="0" r:id="rId60"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N 215/2023-ОЗ</w:t>
        </w:r>
      </w:hyperlink>
      <w:r>
        <w:rPr>
          <w:sz w:val="24"/>
        </w:rPr>
        <w:t xml:space="preserve">, от 28.12.2023 </w:t>
      </w:r>
      <w:hyperlink w:history="0" r:id="rId61"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N 276/2023-ОЗ</w:t>
        </w:r>
      </w:hyperlink>
      <w:r>
        <w:rPr>
          <w:sz w:val="24"/>
        </w:rPr>
        <w:t xml:space="preserve">, от 17.04.2024 </w:t>
      </w:r>
      <w:hyperlink w:history="0" r:id="rId6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санитарно-защитная зона - зона, отделяющая места погребения от жилой застройки, ландшафтно-рекреационной зоны, зоны отдыха и других объектов, с обязательным обозначением границ специальными информационными знаками;</w:t>
      </w:r>
    </w:p>
    <w:p>
      <w:pPr>
        <w:pStyle w:val="0"/>
        <w:jc w:val="both"/>
      </w:pPr>
      <w:r>
        <w:rPr>
          <w:sz w:val="24"/>
        </w:rPr>
        <w:t xml:space="preserve">(абзац введен </w:t>
      </w:r>
      <w:hyperlink w:history="0" r:id="rId63"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Законом</w:t>
        </w:r>
      </w:hyperlink>
      <w:r>
        <w:rPr>
          <w:sz w:val="24"/>
        </w:rPr>
        <w:t xml:space="preserve"> Московской области от 28.05.2010 N 65/2010-ОЗ)</w:t>
      </w:r>
    </w:p>
    <w:p>
      <w:pPr>
        <w:pStyle w:val="0"/>
        <w:spacing w:before="240" w:lineRule="auto"/>
        <w:ind w:firstLine="540"/>
        <w:jc w:val="both"/>
      </w:pPr>
      <w:r>
        <w:rPr>
          <w:sz w:val="24"/>
        </w:rPr>
        <w:t xml:space="preserve">подзахоронение - погребение умершего на ранее предоставленном в установленном порядке месте для создания семейного (родового) захоронения, родственного захоронения, воинского захоронения, почетного захоронения или в нише стены скорби, в которых произведено захоронение супруга, близкого родственника, иных родственников;</w:t>
      </w:r>
    </w:p>
    <w:p>
      <w:pPr>
        <w:pStyle w:val="0"/>
        <w:jc w:val="both"/>
      </w:pPr>
      <w:r>
        <w:rPr>
          <w:sz w:val="24"/>
        </w:rPr>
        <w:t xml:space="preserve">(в ред. </w:t>
      </w:r>
      <w:hyperlink w:history="0" r:id="rId6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кладбищенский период -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pPr>
        <w:pStyle w:val="0"/>
        <w:jc w:val="both"/>
      </w:pPr>
      <w:r>
        <w:rPr>
          <w:sz w:val="24"/>
        </w:rPr>
        <w:t xml:space="preserve">(абзац введен </w:t>
      </w:r>
      <w:hyperlink w:history="0" r:id="rId65"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кладбища, открытые для свободного захоронения, - кладбища, в зоне захоронения которых имеются свободные земельные участки для предоставления мест для создания семейных (родовых) захоронений, воинских захоронений, почетных захоронений, одиночных захоронений, родственных захоронений или на стенах скорби;</w:t>
      </w:r>
    </w:p>
    <w:p>
      <w:pPr>
        <w:pStyle w:val="0"/>
        <w:jc w:val="both"/>
      </w:pPr>
      <w:r>
        <w:rPr>
          <w:sz w:val="24"/>
        </w:rPr>
        <w:t xml:space="preserve">(абзац введен </w:t>
      </w:r>
      <w:hyperlink w:history="0" r:id="rId6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кладбища, закрытые для захоронения, - кладбища, в зоне захоронения которых возможно только подзахоронение урн с прахом.</w:t>
      </w:r>
    </w:p>
    <w:p>
      <w:pPr>
        <w:pStyle w:val="0"/>
        <w:jc w:val="both"/>
      </w:pPr>
      <w:r>
        <w:rPr>
          <w:sz w:val="24"/>
        </w:rPr>
        <w:t xml:space="preserve">(абзац введен </w:t>
      </w:r>
      <w:hyperlink w:history="0" r:id="rId67"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r>
    </w:p>
    <w:p>
      <w:pPr>
        <w:pStyle w:val="2"/>
        <w:outlineLvl w:val="1"/>
        <w:ind w:firstLine="540"/>
        <w:jc w:val="both"/>
      </w:pPr>
      <w:r>
        <w:rPr>
          <w:sz w:val="24"/>
        </w:rPr>
        <w:t xml:space="preserve">Статья 1.1. Исполнение волеизъявления умершего о погребении</w:t>
      </w:r>
    </w:p>
    <w:p>
      <w:pPr>
        <w:pStyle w:val="0"/>
        <w:ind w:firstLine="540"/>
        <w:jc w:val="both"/>
      </w:pPr>
      <w:r>
        <w:rPr>
          <w:sz w:val="24"/>
        </w:rPr>
      </w:r>
    </w:p>
    <w:p>
      <w:pPr>
        <w:pStyle w:val="0"/>
        <w:ind w:firstLine="540"/>
        <w:jc w:val="both"/>
      </w:pPr>
      <w:r>
        <w:rPr>
          <w:sz w:val="24"/>
        </w:rPr>
        <w:t xml:space="preserve">(введена </w:t>
      </w:r>
      <w:hyperlink w:history="0" r:id="rId6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jc w:val="both"/>
      </w:pPr>
      <w:r>
        <w:rPr>
          <w:sz w:val="24"/>
        </w:rPr>
      </w:r>
    </w:p>
    <w:p>
      <w:pPr>
        <w:pStyle w:val="0"/>
        <w:ind w:firstLine="540"/>
        <w:jc w:val="both"/>
      </w:pPr>
      <w:r>
        <w:rPr>
          <w:sz w:val="24"/>
        </w:rPr>
        <w:t xml:space="preserve">1. На территории Московской области каждому человеку после его смерти гарантируется погребение с учетом его волеизъявления.</w:t>
      </w:r>
    </w:p>
    <w:p>
      <w:pPr>
        <w:pStyle w:val="0"/>
        <w:spacing w:before="240" w:lineRule="auto"/>
        <w:ind w:firstLine="540"/>
        <w:jc w:val="both"/>
      </w:pPr>
      <w:r>
        <w:rPr>
          <w:sz w:val="24"/>
        </w:rPr>
        <w:t xml:space="preserve">2. Для граждан Российской Федерации, имевших место жительства в Московской области, гарантируется бесплатное предоставление места для захоронения с учетом места его жительства.</w:t>
      </w:r>
    </w:p>
    <w:p>
      <w:pPr>
        <w:pStyle w:val="0"/>
        <w:spacing w:before="240" w:lineRule="auto"/>
        <w:ind w:firstLine="540"/>
        <w:jc w:val="both"/>
      </w:pPr>
      <w:r>
        <w:rPr>
          <w:sz w:val="24"/>
        </w:rPr>
        <w:t xml:space="preserve">Подзахоронение производится при наличии соответствующего волеизъявления, с учетом соблюдения законодательства Российской Федерации и законодательства Московской области.</w:t>
      </w:r>
    </w:p>
    <w:p>
      <w:pPr>
        <w:pStyle w:val="0"/>
        <w:spacing w:before="240" w:lineRule="auto"/>
        <w:ind w:firstLine="540"/>
        <w:jc w:val="both"/>
      </w:pPr>
      <w:r>
        <w:rPr>
          <w:sz w:val="24"/>
        </w:rPr>
        <w:t xml:space="preserve">3. Для граждан Российской Федерации, иностранных граждан и лиц без гражданства, не имевших места жительства на территории Московской области, гарантируется погребение в соответствии с законодательством Российской Федерации и законодательством Московской области.</w:t>
      </w:r>
    </w:p>
    <w:p>
      <w:pPr>
        <w:pStyle w:val="0"/>
        <w:jc w:val="both"/>
      </w:pPr>
      <w:r>
        <w:rPr>
          <w:sz w:val="24"/>
        </w:rPr>
      </w:r>
    </w:p>
    <w:p>
      <w:pPr>
        <w:pStyle w:val="2"/>
        <w:outlineLvl w:val="0"/>
        <w:jc w:val="center"/>
      </w:pPr>
      <w:r>
        <w:rPr>
          <w:sz w:val="24"/>
        </w:rPr>
        <w:t xml:space="preserve">Глава 2. ГАРАНТИИ ОСУЩЕСТВЛЕНИЯ ПОГРЕБЕНИЯ</w:t>
      </w:r>
    </w:p>
    <w:p>
      <w:pPr>
        <w:pStyle w:val="0"/>
        <w:jc w:val="both"/>
      </w:pPr>
      <w:r>
        <w:rPr>
          <w:sz w:val="24"/>
        </w:rPr>
      </w:r>
    </w:p>
    <w:p>
      <w:pPr>
        <w:pStyle w:val="2"/>
        <w:outlineLvl w:val="1"/>
        <w:ind w:firstLine="540"/>
        <w:jc w:val="both"/>
      </w:pPr>
      <w:r>
        <w:rPr>
          <w:sz w:val="24"/>
        </w:rPr>
        <w:t xml:space="preserve">Статья 2. Гарантированный перечень услуг по погребению</w:t>
      </w:r>
    </w:p>
    <w:p>
      <w:pPr>
        <w:pStyle w:val="0"/>
        <w:jc w:val="both"/>
      </w:pPr>
      <w:r>
        <w:rPr>
          <w:sz w:val="24"/>
        </w:rPr>
      </w:r>
    </w:p>
    <w:bookmarkStart w:id="91" w:name="P91"/>
    <w:bookmarkEnd w:id="91"/>
    <w:p>
      <w:pPr>
        <w:pStyle w:val="0"/>
        <w:ind w:firstLine="540"/>
        <w:jc w:val="both"/>
      </w:pPr>
      <w:r>
        <w:rPr>
          <w:sz w:val="24"/>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pPr>
        <w:pStyle w:val="0"/>
        <w:jc w:val="both"/>
      </w:pPr>
      <w:r>
        <w:rPr>
          <w:sz w:val="24"/>
        </w:rPr>
        <w:t xml:space="preserve">(в ред. законов Московской области от 29.03.2008 </w:t>
      </w:r>
      <w:hyperlink w:history="0" r:id="rId69"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N 34/2008-ОЗ</w:t>
        </w:r>
      </w:hyperlink>
      <w:r>
        <w:rPr>
          <w:sz w:val="24"/>
        </w:rPr>
        <w:t xml:space="preserve">, от 27.02.2009 </w:t>
      </w:r>
      <w:hyperlink w:history="0" r:id="rId70"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N 15/2009-ОЗ</w:t>
        </w:r>
      </w:hyperlink>
      <w:r>
        <w:rPr>
          <w:sz w:val="24"/>
        </w:rPr>
        <w:t xml:space="preserve">)</w:t>
      </w:r>
    </w:p>
    <w:bookmarkStart w:id="93" w:name="P93"/>
    <w:bookmarkEnd w:id="93"/>
    <w:p>
      <w:pPr>
        <w:pStyle w:val="0"/>
        <w:spacing w:before="240" w:lineRule="auto"/>
        <w:ind w:firstLine="540"/>
        <w:jc w:val="both"/>
      </w:pPr>
      <w:r>
        <w:rPr>
          <w:sz w:val="24"/>
        </w:rPr>
        <w:t xml:space="preserve">1) оформление документов, необходимых для погребения;</w:t>
      </w:r>
    </w:p>
    <w:p>
      <w:pPr>
        <w:pStyle w:val="0"/>
        <w:jc w:val="both"/>
      </w:pPr>
      <w:r>
        <w:rPr>
          <w:sz w:val="24"/>
        </w:rPr>
        <w:t xml:space="preserve">(п. 1 в ред. </w:t>
      </w:r>
      <w:hyperlink w:history="0" r:id="rId71"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p>
      <w:pPr>
        <w:pStyle w:val="0"/>
        <w:spacing w:before="240" w:lineRule="auto"/>
        <w:ind w:firstLine="540"/>
        <w:jc w:val="both"/>
      </w:pPr>
      <w:r>
        <w:rPr>
          <w:sz w:val="24"/>
        </w:rPr>
        <w:t xml:space="preserve">2) предоставление и доставку в один адрес гроба и других предметов, необходимых для погребения, включая погрузо-разгрузочные работы;</w:t>
      </w:r>
    </w:p>
    <w:p>
      <w:pPr>
        <w:pStyle w:val="0"/>
        <w:spacing w:before="240" w:lineRule="auto"/>
        <w:ind w:firstLine="540"/>
        <w:jc w:val="both"/>
      </w:pPr>
      <w:r>
        <w:rPr>
          <w:sz w:val="24"/>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pPr>
        <w:pStyle w:val="0"/>
        <w:spacing w:before="240" w:lineRule="auto"/>
        <w:ind w:firstLine="540"/>
        <w:jc w:val="both"/>
      </w:pPr>
      <w:r>
        <w:rPr>
          <w:sz w:val="24"/>
        </w:rPr>
        <w:t xml:space="preserve">4) погребение (кремация с последующей выдачей урны с прахом):</w:t>
      </w:r>
    </w:p>
    <w:p>
      <w:pPr>
        <w:pStyle w:val="0"/>
        <w:jc w:val="both"/>
      </w:pPr>
      <w:r>
        <w:rPr>
          <w:sz w:val="24"/>
        </w:rPr>
        <w:t xml:space="preserve">(в ред. </w:t>
      </w:r>
      <w:hyperlink w:history="0" r:id="rId72" w:tooltip="Закон Московской области от 02.04.2019 N 47/2019-ОЗ &quot;О внесении изменений в Закон Московской области &quot;О погребении и похоронном деле в Московской области&quot; (принят постановлением Мособлдумы от 21.03.2019 N 16/79-П) {КонсультантПлюс}">
        <w:r>
          <w:rPr>
            <w:sz w:val="24"/>
            <w:color w:val="0000ff"/>
          </w:rPr>
          <w:t xml:space="preserve">Закона</w:t>
        </w:r>
      </w:hyperlink>
      <w:r>
        <w:rPr>
          <w:sz w:val="24"/>
        </w:rPr>
        <w:t xml:space="preserve"> Московской области от 02.04.2019 N 47/2019-ОЗ)</w:t>
      </w:r>
    </w:p>
    <w:p>
      <w:pPr>
        <w:pStyle w:val="0"/>
        <w:spacing w:before="240" w:lineRule="auto"/>
        <w:ind w:firstLine="540"/>
        <w:jc w:val="both"/>
      </w:pPr>
      <w:r>
        <w:rPr>
          <w:sz w:val="24"/>
        </w:rPr>
        <w:t xml:space="preserve">копку могилы для погребения и оказание комплекса услуг по погребению (в том числе захоронению урны с прахом);</w:t>
      </w:r>
    </w:p>
    <w:p>
      <w:pPr>
        <w:pStyle w:val="0"/>
        <w:spacing w:before="240" w:lineRule="auto"/>
        <w:ind w:firstLine="540"/>
        <w:jc w:val="both"/>
      </w:pPr>
      <w:r>
        <w:rPr>
          <w:sz w:val="24"/>
        </w:rPr>
        <w:t xml:space="preserve">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pPr>
        <w:pStyle w:val="0"/>
        <w:jc w:val="both"/>
      </w:pPr>
      <w:r>
        <w:rPr>
          <w:sz w:val="24"/>
        </w:rPr>
        <w:t xml:space="preserve">(в ред. </w:t>
      </w:r>
      <w:hyperlink w:history="0" r:id="rId7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Качество услуг, предоставляемых согласно гарантированному перечню услуг по погребению, за исключением указанных в </w:t>
      </w:r>
      <w:hyperlink w:history="0" w:anchor="P93" w:tooltip="1) оформление документов, необходимых для погребения;">
        <w:r>
          <w:rPr>
            <w:sz w:val="24"/>
            <w:color w:val="0000ff"/>
          </w:rPr>
          <w:t xml:space="preserve">пункте 1 части 1</w:t>
        </w:r>
      </w:hyperlink>
      <w:r>
        <w:rPr>
          <w:sz w:val="24"/>
        </w:rPr>
        <w:t xml:space="preserve"> настоящей статьи, должно соответствовать требованиям, установленным органами местного самоуправления.</w:t>
      </w:r>
    </w:p>
    <w:bookmarkStart w:id="103" w:name="P103"/>
    <w:bookmarkEnd w:id="103"/>
    <w:p>
      <w:pPr>
        <w:pStyle w:val="0"/>
        <w:spacing w:before="240" w:lineRule="auto"/>
        <w:ind w:firstLine="540"/>
        <w:jc w:val="both"/>
      </w:pPr>
      <w:r>
        <w:rPr>
          <w:sz w:val="24"/>
        </w:rPr>
        <w:t xml:space="preserve">3. Стоимость услуг, предоставляемых согласно гарантированному перечню услуг по погребению, за исключением указанных в </w:t>
      </w:r>
      <w:hyperlink w:history="0" w:anchor="P93" w:tooltip="1) оформление документов, необходимых для погребения;">
        <w:r>
          <w:rPr>
            <w:sz w:val="24"/>
            <w:color w:val="0000ff"/>
          </w:rPr>
          <w:t xml:space="preserve">пункте 1 части 1</w:t>
        </w:r>
      </w:hyperlink>
      <w:r>
        <w:rPr>
          <w:sz w:val="24"/>
        </w:rPr>
        <w:t xml:space="preserve"> настоящей статьи, определяется и утверждается органами местного самоуправления по согласованию с уполномоченным Правительством Московской области центральным исполнительным органом Московской области.</w:t>
      </w:r>
    </w:p>
    <w:p>
      <w:pPr>
        <w:pStyle w:val="0"/>
        <w:spacing w:before="240" w:lineRule="auto"/>
        <w:ind w:firstLine="540"/>
        <w:jc w:val="both"/>
      </w:pPr>
      <w:r>
        <w:rPr>
          <w:sz w:val="24"/>
        </w:rPr>
        <w:t xml:space="preserve">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отделение Фонда пенсионного и социального страхования Российской Федерации по г. Москве и Московской области уведомление об утвержденной стоимости услуг, способом, позволяющим зафиксировать получение данного уведомления.</w:t>
      </w:r>
    </w:p>
    <w:p>
      <w:pPr>
        <w:pStyle w:val="0"/>
        <w:spacing w:before="240" w:lineRule="auto"/>
        <w:ind w:firstLine="540"/>
        <w:jc w:val="both"/>
      </w:pPr>
      <w:r>
        <w:rPr>
          <w:sz w:val="24"/>
        </w:rPr>
        <w:t xml:space="preserve">Услуги по погребению, указанные в </w:t>
      </w:r>
      <w:hyperlink w:history="0" w:anchor="P91" w:tooltip="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4"/>
            <w:color w:val="0000ff"/>
          </w:rPr>
          <w:t xml:space="preserve">части 1</w:t>
        </w:r>
      </w:hyperlink>
      <w:r>
        <w:rPr>
          <w:sz w:val="24"/>
        </w:rPr>
        <w:t xml:space="preserve">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Порядок получения выписки о выборе получения услуг, предоставляемых согласно гарантированному перечню услуг по погребению, установлен </w:t>
      </w:r>
      <w:hyperlink w:history="0" r:id="rId74"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Pr>
            <w:sz w:val="24"/>
            <w:color w:val="0000ff"/>
          </w:rPr>
          <w:t xml:space="preserve">постановлением</w:t>
        </w:r>
      </w:hyperlink>
      <w:r>
        <w:rPr>
          <w:sz w:val="24"/>
        </w:rPr>
        <w:t xml:space="preserve"> Правительства Российской Федерации от 20.06.2024 N 830 "О едином стандарте предоставления государственной услуги по назначению социального пособия на погребение".</w:t>
      </w:r>
    </w:p>
    <w:p>
      <w:pPr>
        <w:pStyle w:val="0"/>
        <w:jc w:val="both"/>
      </w:pPr>
      <w:r>
        <w:rPr>
          <w:sz w:val="24"/>
        </w:rPr>
        <w:t xml:space="preserve">(часть 3 в ред. </w:t>
      </w:r>
      <w:hyperlink w:history="0" r:id="rId75"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bookmarkStart w:id="107" w:name="P107"/>
    <w:bookmarkEnd w:id="107"/>
    <w:p>
      <w:pPr>
        <w:pStyle w:val="0"/>
        <w:spacing w:before="240" w:lineRule="auto"/>
        <w:ind w:firstLine="540"/>
        <w:jc w:val="both"/>
      </w:pPr>
      <w:r>
        <w:rPr>
          <w:sz w:val="24"/>
        </w:rPr>
        <w:t xml:space="preserve">4.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специализированной службе по вопросам похоронного дела за счет средств бюджета Московской области в размере, не превышающем 7793,48 рубля (на каждое погребение).</w:t>
      </w:r>
    </w:p>
    <w:p>
      <w:pPr>
        <w:pStyle w:val="0"/>
        <w:jc w:val="both"/>
      </w:pPr>
      <w:r>
        <w:rPr>
          <w:sz w:val="24"/>
        </w:rPr>
        <w:t xml:space="preserve">(в ред. законов Московской области от 30.12.2013 </w:t>
      </w:r>
      <w:hyperlink w:history="0" r:id="rId76"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N 178/2013-ОЗ</w:t>
        </w:r>
      </w:hyperlink>
      <w:r>
        <w:rPr>
          <w:sz w:val="24"/>
        </w:rPr>
        <w:t xml:space="preserve">, от 12.11.2014 </w:t>
      </w:r>
      <w:hyperlink w:history="0" r:id="rId77" w:tooltip="Закон Московской области от 12.11.2014 N 143/2014-ОЗ &quot;О внесении изменений в Закон Московской области &quot;О погребении и похоронном деле в Московской области&quot; (принят постановлением Мособлдумы от 30.10.2014 N 12/104-П) {КонсультантПлюс}">
        <w:r>
          <w:rPr>
            <w:sz w:val="24"/>
            <w:color w:val="0000ff"/>
          </w:rPr>
          <w:t xml:space="preserve">N 143/2014-ОЗ</w:t>
        </w:r>
      </w:hyperlink>
      <w:r>
        <w:rPr>
          <w:sz w:val="24"/>
        </w:rPr>
        <w:t xml:space="preserve">, от 24.12.2015 </w:t>
      </w:r>
      <w:hyperlink w:history="0" r:id="rId78" w:tooltip="Закон Московской области от 24.12.2015 N 237/2015-ОЗ &quot;О внесении изменений в Закон Московской области &quot;О погребении и похоронном деле в Московской области&quot; (принят постановлением Мособлдумы от 10.12.2015 N 23/149-П) {КонсультантПлюс}">
        <w:r>
          <w:rPr>
            <w:sz w:val="24"/>
            <w:color w:val="0000ff"/>
          </w:rPr>
          <w:t xml:space="preserve">N 237/2015-ОЗ</w:t>
        </w:r>
      </w:hyperlink>
      <w:r>
        <w:rPr>
          <w:sz w:val="24"/>
        </w:rPr>
        <w:t xml:space="preserve">, от 01.10.2024 </w:t>
      </w:r>
      <w:hyperlink w:history="0" r:id="rId79"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N 176/2024-ОЗ</w:t>
        </w:r>
      </w:hyperlink>
      <w:r>
        <w:rPr>
          <w:sz w:val="24"/>
        </w:rPr>
        <w:t xml:space="preserve">)</w:t>
      </w:r>
    </w:p>
    <w:p>
      <w:pPr>
        <w:pStyle w:val="0"/>
        <w:spacing w:before="240" w:lineRule="auto"/>
        <w:ind w:firstLine="540"/>
        <w:jc w:val="both"/>
      </w:pPr>
      <w:r>
        <w:rPr>
          <w:sz w:val="24"/>
        </w:rPr>
        <w:t xml:space="preserve">4.1. В случае если в муниципальном образовании Московской области стоимость услуг, предоставляемых согласно гарантированному перечню услуг по погребению, превышает установленный размер ее возмещения, органы местного самоуправления самостоятельно за счет местных бюджетов определяют порядок возмещения специализированной службе по вопросам похоронного дела стоимости указанных услуг в части, превышающей размер возмещения, установленный законодательством Российской Федерации и настоящим Законом.</w:t>
      </w:r>
    </w:p>
    <w:p>
      <w:pPr>
        <w:pStyle w:val="0"/>
        <w:jc w:val="both"/>
      </w:pPr>
      <w:r>
        <w:rPr>
          <w:sz w:val="24"/>
        </w:rPr>
        <w:t xml:space="preserve">(часть 4.1 введена </w:t>
      </w:r>
      <w:hyperlink w:history="0" r:id="rId80"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Законом</w:t>
        </w:r>
      </w:hyperlink>
      <w:r>
        <w:rPr>
          <w:sz w:val="24"/>
        </w:rPr>
        <w:t xml:space="preserve"> Московской области от 27.02.2009 N 15/2009-ОЗ)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1" w:tooltip="Закон Московской области от 25.12.2024 N 267/2024-ОЗ &quot;О приостановлении действия части 5 статьи 2 Закона Московской области &quot;О погребении и похоронном деле в Московской области&quot; (принят постановлением Мособлдумы от 12.12.2024 N 17/100-П) {КонсультантПлюс}">
              <w:r>
                <w:rPr>
                  <w:sz w:val="24"/>
                  <w:color w:val="0000ff"/>
                </w:rPr>
                <w:t xml:space="preserve">Законом</w:t>
              </w:r>
            </w:hyperlink>
            <w:r>
              <w:rPr>
                <w:sz w:val="24"/>
                <w:color w:val="392c69"/>
              </w:rPr>
              <w:t xml:space="preserve"> Московской области от 25.12.2024 N 267/2024-ОЗ до 01.01.2026 приостановлено действие ч. 5 ст. 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 w:name="P112"/>
    <w:bookmarkEnd w:id="112"/>
    <w:p>
      <w:pPr>
        <w:pStyle w:val="0"/>
        <w:spacing w:before="300" w:lineRule="auto"/>
        <w:ind w:firstLine="540"/>
        <w:jc w:val="both"/>
      </w:pPr>
      <w:r>
        <w:rPr>
          <w:sz w:val="24"/>
        </w:rPr>
        <w:t xml:space="preserve">5. Установленный </w:t>
      </w:r>
      <w:hyperlink w:history="0" w:anchor="P107" w:tooltip="4.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
        <w:r>
          <w:rPr>
            <w:sz w:val="24"/>
            <w:color w:val="0000ff"/>
          </w:rPr>
          <w:t xml:space="preserve">частью 4</w:t>
        </w:r>
      </w:hyperlink>
      <w:r>
        <w:rPr>
          <w:sz w:val="24"/>
        </w:rPr>
        <w:t xml:space="preserve"> настоящей статьи размер возмещения стоимости услуг, 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w:t>
      </w:r>
    </w:p>
    <w:p>
      <w:pPr>
        <w:pStyle w:val="0"/>
        <w:jc w:val="both"/>
      </w:pPr>
      <w:r>
        <w:rPr>
          <w:sz w:val="24"/>
        </w:rPr>
        <w:t xml:space="preserve">(часть 5 в ред. </w:t>
      </w:r>
      <w:hyperlink w:history="0" r:id="rId82"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Закона</w:t>
        </w:r>
      </w:hyperlink>
      <w:r>
        <w:rPr>
          <w:sz w:val="24"/>
        </w:rPr>
        <w:t xml:space="preserve"> Московской области от 28.12.2016 N 198/2016-ОЗ)</w:t>
      </w:r>
    </w:p>
    <w:bookmarkStart w:id="114" w:name="P114"/>
    <w:bookmarkEnd w:id="114"/>
    <w:p>
      <w:pPr>
        <w:pStyle w:val="0"/>
        <w:spacing w:before="240" w:lineRule="auto"/>
        <w:ind w:firstLine="540"/>
        <w:jc w:val="both"/>
      </w:pPr>
      <w:r>
        <w:rPr>
          <w:sz w:val="24"/>
        </w:rPr>
        <w:t xml:space="preserve">6. </w:t>
      </w:r>
      <w:hyperlink w:history="0" r:id="rId83" w:tooltip="Постановление Правительства МО от 26.08.2008 N 727/32 (ред. от 08.10.2024) &quot;Об утверждении Порядка возмещения за счет средств бюджета Московской области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quot; (с изм. и доп., вступающими в силу с 01.01.2025) {КонсультантПлюс}">
        <w:r>
          <w:rPr>
            <w:sz w:val="24"/>
            <w:color w:val="0000ff"/>
          </w:rPr>
          <w:t xml:space="preserve">Порядок</w:t>
        </w:r>
      </w:hyperlink>
      <w:r>
        <w:rPr>
          <w:sz w:val="24"/>
        </w:rPr>
        <w:t xml:space="preserve"> возмещения за счет средств бюджета Московской области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pPr>
        <w:pStyle w:val="0"/>
        <w:jc w:val="both"/>
      </w:pPr>
      <w:r>
        <w:rPr>
          <w:sz w:val="24"/>
        </w:rPr>
        <w:t xml:space="preserve">(часть 6 в ред. </w:t>
      </w:r>
      <w:hyperlink w:history="0" r:id="rId84"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Закона</w:t>
        </w:r>
      </w:hyperlink>
      <w:r>
        <w:rPr>
          <w:sz w:val="24"/>
        </w:rPr>
        <w:t xml:space="preserve"> Московской области от 30.12.2013 N 178/2013-ОЗ)</w:t>
      </w:r>
    </w:p>
    <w:p>
      <w:pPr>
        <w:pStyle w:val="0"/>
        <w:jc w:val="both"/>
      </w:pPr>
      <w:r>
        <w:rPr>
          <w:sz w:val="24"/>
        </w:rPr>
      </w:r>
    </w:p>
    <w:p>
      <w:pPr>
        <w:pStyle w:val="2"/>
        <w:outlineLvl w:val="1"/>
        <w:ind w:firstLine="540"/>
        <w:jc w:val="both"/>
      </w:pPr>
      <w:r>
        <w:rPr>
          <w:sz w:val="24"/>
        </w:rPr>
        <w:t xml:space="preserve">Статья 3. Социальное пособие на погребение. Единовременная материальная помощь</w:t>
      </w:r>
    </w:p>
    <w:p>
      <w:pPr>
        <w:pStyle w:val="0"/>
        <w:jc w:val="both"/>
      </w:pPr>
      <w:r>
        <w:rPr>
          <w:sz w:val="24"/>
        </w:rPr>
      </w:r>
    </w:p>
    <w:bookmarkStart w:id="119" w:name="P119"/>
    <w:bookmarkEnd w:id="119"/>
    <w:p>
      <w:pPr>
        <w:pStyle w:val="0"/>
        <w:ind w:firstLine="540"/>
        <w:jc w:val="both"/>
      </w:pPr>
      <w:r>
        <w:rPr>
          <w:sz w:val="24"/>
        </w:rPr>
        <w:t xml:space="preserve">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pPr>
        <w:pStyle w:val="0"/>
        <w:spacing w:before="240" w:lineRule="auto"/>
        <w:ind w:firstLine="540"/>
        <w:jc w:val="both"/>
      </w:pPr>
      <w:r>
        <w:rPr>
          <w:sz w:val="24"/>
        </w:rPr>
        <w:t xml:space="preserve">Супругу, близкому родственнику, иным родственникам, законным представителям умершего или иным лицам, взявшим на себя обязанность осуществить погребение умершего, социальное пособие на погребение не назначается и не выплачивается, если им предоставлен гарантированный перечень услуг по погребению (выдана выписка о выборе получения услуг, предоставляемых согласно гарантированному перечню услуг по погребению).</w:t>
      </w:r>
    </w:p>
    <w:p>
      <w:pPr>
        <w:pStyle w:val="0"/>
        <w:spacing w:before="240" w:lineRule="auto"/>
        <w:ind w:firstLine="540"/>
        <w:jc w:val="both"/>
      </w:pPr>
      <w:r>
        <w:rPr>
          <w:sz w:val="24"/>
        </w:rPr>
        <w:t xml:space="preserve">Порядок назначения социального пособия на погребение устанавливается Правительством Московской области в соответствии с единым стандартом предоставления государственной услуги по назначению социального пособия на погребение, утвержденным Правительством Российской Федерации.</w:t>
      </w:r>
    </w:p>
    <w:p>
      <w:pPr>
        <w:pStyle w:val="0"/>
        <w:jc w:val="both"/>
      </w:pPr>
      <w:r>
        <w:rPr>
          <w:sz w:val="24"/>
        </w:rPr>
        <w:t xml:space="preserve">(часть 1 в ред. </w:t>
      </w:r>
      <w:hyperlink w:history="0" r:id="rId85"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bookmarkStart w:id="123" w:name="P123"/>
    <w:bookmarkEnd w:id="123"/>
    <w:p>
      <w:pPr>
        <w:pStyle w:val="0"/>
        <w:spacing w:before="240" w:lineRule="auto"/>
        <w:ind w:firstLine="540"/>
        <w:jc w:val="both"/>
      </w:pPr>
      <w:r>
        <w:rPr>
          <w:sz w:val="24"/>
        </w:rPr>
        <w:t xml:space="preserve">2. Лицам, указанным в </w:t>
      </w:r>
      <w:hyperlink w:history="0" w:anchor="P119" w:tooltip="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
        <w:r>
          <w:rPr>
            <w:sz w:val="24"/>
            <w:color w:val="0000ff"/>
          </w:rPr>
          <w:t xml:space="preserve">части 1</w:t>
        </w:r>
      </w:hyperlink>
      <w:r>
        <w:rPr>
          <w:sz w:val="24"/>
        </w:rPr>
        <w:t xml:space="preserve"> настоящей статьи, имеющим место жительства в Московской области, выплачивается единовременная материальная помощь за счет средств бюджета Московской области в размере 9565 рублей (на каждое погребение), если они являются:</w:t>
      </w:r>
    </w:p>
    <w:p>
      <w:pPr>
        <w:pStyle w:val="0"/>
        <w:jc w:val="both"/>
      </w:pPr>
      <w:r>
        <w:rPr>
          <w:sz w:val="24"/>
        </w:rPr>
        <w:t xml:space="preserve">(в ред. законов Московской области от 28.12.2009 </w:t>
      </w:r>
      <w:hyperlink w:history="0" r:id="rId86" w:tooltip="Закон Московской области от 28.12.2009 N 178/2009-ОЗ &quot;О внесении изменений в Закон Московской области &quot;О погребении и похоронном деле в Московской области&quot; (принят постановлением Мособлдумы от 24.12.2009 N 4/103-П) {КонсультантПлюс}">
        <w:r>
          <w:rPr>
            <w:sz w:val="24"/>
            <w:color w:val="0000ff"/>
          </w:rPr>
          <w:t xml:space="preserve">N 178/2009-ОЗ</w:t>
        </w:r>
      </w:hyperlink>
      <w:r>
        <w:rPr>
          <w:sz w:val="24"/>
        </w:rPr>
        <w:t xml:space="preserve">, от 14.07.2011 </w:t>
      </w:r>
      <w:hyperlink w:history="0" r:id="rId87"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N 123/2011-ОЗ</w:t>
        </w:r>
      </w:hyperlink>
      <w:r>
        <w:rPr>
          <w:sz w:val="24"/>
        </w:rPr>
        <w:t xml:space="preserve">, от 26.12.2012 </w:t>
      </w:r>
      <w:hyperlink w:history="0" r:id="rId88" w:tooltip="Закон Московской области от 26.12.2012 N 212/2012-ОЗ &quot;О внесении изменений в Закон Московской области &quot;О погребении и похоронном деле в Московской области&quot; (принят постановлением Мособлдумы от 20.12.2012 N 10/38-П) {КонсультантПлюс}">
        <w:r>
          <w:rPr>
            <w:sz w:val="24"/>
            <w:color w:val="0000ff"/>
          </w:rPr>
          <w:t xml:space="preserve">N 212/2012-ОЗ</w:t>
        </w:r>
      </w:hyperlink>
      <w:r>
        <w:rPr>
          <w:sz w:val="24"/>
        </w:rPr>
        <w:t xml:space="preserve">, от 30.12.2013 </w:t>
      </w:r>
      <w:hyperlink w:history="0" r:id="rId89"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N 178/2013-ОЗ</w:t>
        </w:r>
      </w:hyperlink>
      <w:r>
        <w:rPr>
          <w:sz w:val="24"/>
        </w:rPr>
        <w:t xml:space="preserve">, от 12.11.2014 </w:t>
      </w:r>
      <w:hyperlink w:history="0" r:id="rId90" w:tooltip="Закон Московской области от 12.11.2014 N 143/2014-ОЗ &quot;О внесении изменений в Закон Московской области &quot;О погребении и похоронном деле в Московской области&quot; (принят постановлением Мособлдумы от 30.10.2014 N 12/104-П) {КонсультантПлюс}">
        <w:r>
          <w:rPr>
            <w:sz w:val="24"/>
            <w:color w:val="0000ff"/>
          </w:rPr>
          <w:t xml:space="preserve">N 143/2014-ОЗ</w:t>
        </w:r>
      </w:hyperlink>
      <w:r>
        <w:rPr>
          <w:sz w:val="24"/>
        </w:rPr>
        <w:t xml:space="preserve">, от 24.12.2015 </w:t>
      </w:r>
      <w:hyperlink w:history="0" r:id="rId91" w:tooltip="Закон Московской области от 24.12.2015 N 237/2015-ОЗ &quot;О внесении изменений в Закон Московской области &quot;О погребении и похоронном деле в Московской области&quot; (принят постановлением Мособлдумы от 10.12.2015 N 23/149-П) {КонсультантПлюс}">
        <w:r>
          <w:rPr>
            <w:sz w:val="24"/>
            <w:color w:val="0000ff"/>
          </w:rPr>
          <w:t xml:space="preserve">N 237/2015-ОЗ</w:t>
        </w:r>
      </w:hyperlink>
      <w:r>
        <w:rPr>
          <w:sz w:val="24"/>
        </w:rPr>
        <w:t xml:space="preserve">, от 28.12.2016 </w:t>
      </w:r>
      <w:hyperlink w:history="0" r:id="rId92"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N 198/2016-ОЗ</w:t>
        </w:r>
      </w:hyperlink>
      <w:r>
        <w:rPr>
          <w:sz w:val="24"/>
        </w:rPr>
        <w:t xml:space="preserve">)</w:t>
      </w:r>
    </w:p>
    <w:p>
      <w:pPr>
        <w:pStyle w:val="0"/>
        <w:spacing w:before="240" w:lineRule="auto"/>
        <w:ind w:firstLine="540"/>
        <w:jc w:val="both"/>
      </w:pPr>
      <w:r>
        <w:rPr>
          <w:sz w:val="24"/>
        </w:rPr>
        <w:t xml:space="preserve">1) членами семьи, среднедушевой доход которой ниже прожиточного минимума, установленного в Московской области на душу населения;</w:t>
      </w:r>
    </w:p>
    <w:p>
      <w:pPr>
        <w:pStyle w:val="0"/>
        <w:spacing w:before="240" w:lineRule="auto"/>
        <w:ind w:firstLine="540"/>
        <w:jc w:val="both"/>
      </w:pPr>
      <w:r>
        <w:rPr>
          <w:sz w:val="24"/>
        </w:rPr>
        <w:t xml:space="preserve">2) одиноко проживающими гражданами, доход которых ниже прожиточного минимума, установленного в Московской области на душу населения.</w:t>
      </w:r>
    </w:p>
    <w:p>
      <w:pPr>
        <w:pStyle w:val="0"/>
        <w:jc w:val="both"/>
      </w:pPr>
      <w:r>
        <w:rPr>
          <w:sz w:val="24"/>
        </w:rPr>
        <w:t xml:space="preserve">(п. 2 в ред. </w:t>
      </w:r>
      <w:hyperlink w:history="0" r:id="rId93"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p>
      <w:pPr>
        <w:pStyle w:val="0"/>
        <w:spacing w:before="240" w:lineRule="auto"/>
        <w:ind w:firstLine="540"/>
        <w:jc w:val="both"/>
      </w:pPr>
      <w:r>
        <w:rPr>
          <w:sz w:val="24"/>
        </w:rPr>
        <w:t xml:space="preserve">3. Лицам, указанным в </w:t>
      </w:r>
      <w:hyperlink w:history="0" w:anchor="P119" w:tooltip="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
        <w:r>
          <w:rPr>
            <w:sz w:val="24"/>
            <w:color w:val="0000ff"/>
          </w:rPr>
          <w:t xml:space="preserve">части 1</w:t>
        </w:r>
      </w:hyperlink>
      <w:r>
        <w:rPr>
          <w:sz w:val="24"/>
        </w:rPr>
        <w:t xml:space="preserve"> настоящей статьи, имеющим место жительства в Московской области, выплачивается единовременная материальная помощь за счет средств бюджета Московской области в размере 6832 рублей (на каждое погребение), если они являются:</w:t>
      </w:r>
    </w:p>
    <w:p>
      <w:pPr>
        <w:pStyle w:val="0"/>
        <w:jc w:val="both"/>
      </w:pPr>
      <w:r>
        <w:rPr>
          <w:sz w:val="24"/>
        </w:rPr>
        <w:t xml:space="preserve">(в ред. законов Московской области от 28.12.2009 </w:t>
      </w:r>
      <w:hyperlink w:history="0" r:id="rId94" w:tooltip="Закон Московской области от 28.12.2009 N 178/2009-ОЗ &quot;О внесении изменений в Закон Московской области &quot;О погребении и похоронном деле в Московской области&quot; (принят постановлением Мособлдумы от 24.12.2009 N 4/103-П) {КонсультантПлюс}">
        <w:r>
          <w:rPr>
            <w:sz w:val="24"/>
            <w:color w:val="0000ff"/>
          </w:rPr>
          <w:t xml:space="preserve">N 178/2009-ОЗ</w:t>
        </w:r>
      </w:hyperlink>
      <w:r>
        <w:rPr>
          <w:sz w:val="24"/>
        </w:rPr>
        <w:t xml:space="preserve">, от 14.07.2011 </w:t>
      </w:r>
      <w:hyperlink w:history="0" r:id="rId95"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N 123/2011-ОЗ</w:t>
        </w:r>
      </w:hyperlink>
      <w:r>
        <w:rPr>
          <w:sz w:val="24"/>
        </w:rPr>
        <w:t xml:space="preserve">, от 26.12.2012 </w:t>
      </w:r>
      <w:hyperlink w:history="0" r:id="rId96" w:tooltip="Закон Московской области от 26.12.2012 N 212/2012-ОЗ &quot;О внесении изменений в Закон Московской области &quot;О погребении и похоронном деле в Московской области&quot; (принят постановлением Мособлдумы от 20.12.2012 N 10/38-П) {КонсультантПлюс}">
        <w:r>
          <w:rPr>
            <w:sz w:val="24"/>
            <w:color w:val="0000ff"/>
          </w:rPr>
          <w:t xml:space="preserve">N 212/2012-ОЗ</w:t>
        </w:r>
      </w:hyperlink>
      <w:r>
        <w:rPr>
          <w:sz w:val="24"/>
        </w:rPr>
        <w:t xml:space="preserve">, от 30.12.2013 </w:t>
      </w:r>
      <w:hyperlink w:history="0" r:id="rId97"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N 178/2013-ОЗ</w:t>
        </w:r>
      </w:hyperlink>
      <w:r>
        <w:rPr>
          <w:sz w:val="24"/>
        </w:rPr>
        <w:t xml:space="preserve">, от 12.11.2014 </w:t>
      </w:r>
      <w:hyperlink w:history="0" r:id="rId98" w:tooltip="Закон Московской области от 12.11.2014 N 143/2014-ОЗ &quot;О внесении изменений в Закон Московской области &quot;О погребении и похоронном деле в Московской области&quot; (принят постановлением Мособлдумы от 30.10.2014 N 12/104-П) {КонсультантПлюс}">
        <w:r>
          <w:rPr>
            <w:sz w:val="24"/>
            <w:color w:val="0000ff"/>
          </w:rPr>
          <w:t xml:space="preserve">N 143/2014-ОЗ</w:t>
        </w:r>
      </w:hyperlink>
      <w:r>
        <w:rPr>
          <w:sz w:val="24"/>
        </w:rPr>
        <w:t xml:space="preserve">, от 24.12.2015 </w:t>
      </w:r>
      <w:hyperlink w:history="0" r:id="rId99" w:tooltip="Закон Московской области от 24.12.2015 N 237/2015-ОЗ &quot;О внесении изменений в Закон Московской области &quot;О погребении и похоронном деле в Московской области&quot; (принят постановлением Мособлдумы от 10.12.2015 N 23/149-П) {КонсультантПлюс}">
        <w:r>
          <w:rPr>
            <w:sz w:val="24"/>
            <w:color w:val="0000ff"/>
          </w:rPr>
          <w:t xml:space="preserve">N 237/2015-ОЗ</w:t>
        </w:r>
      </w:hyperlink>
      <w:r>
        <w:rPr>
          <w:sz w:val="24"/>
        </w:rPr>
        <w:t xml:space="preserve">, от 28.12.2016 </w:t>
      </w:r>
      <w:hyperlink w:history="0" r:id="rId100"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N 198/2016-ОЗ</w:t>
        </w:r>
      </w:hyperlink>
      <w:r>
        <w:rPr>
          <w:sz w:val="24"/>
        </w:rPr>
        <w:t xml:space="preserve">)</w:t>
      </w:r>
    </w:p>
    <w:p>
      <w:pPr>
        <w:pStyle w:val="0"/>
        <w:spacing w:before="240" w:lineRule="auto"/>
        <w:ind w:firstLine="540"/>
        <w:jc w:val="both"/>
      </w:pPr>
      <w:r>
        <w:rPr>
          <w:sz w:val="24"/>
        </w:rPr>
        <w:t xml:space="preserve">1) членами семьи, среднедушевой доход которой составляет от 100 до 150 процентов величины прожиточного минимума, установленного в Московской области на душу населения;</w:t>
      </w:r>
    </w:p>
    <w:p>
      <w:pPr>
        <w:pStyle w:val="0"/>
        <w:spacing w:before="240" w:lineRule="auto"/>
        <w:ind w:firstLine="540"/>
        <w:jc w:val="both"/>
      </w:pPr>
      <w:r>
        <w:rPr>
          <w:sz w:val="24"/>
        </w:rPr>
        <w:t xml:space="preserve">2) одиноко проживающими гражданами, доход которых составляет от 100 до 150 процентов величины прожиточного минимума, установленного в Московской области на душу населения.</w:t>
      </w:r>
    </w:p>
    <w:p>
      <w:pPr>
        <w:pStyle w:val="0"/>
        <w:jc w:val="both"/>
      </w:pPr>
      <w:r>
        <w:rPr>
          <w:sz w:val="24"/>
        </w:rPr>
        <w:t xml:space="preserve">(п. 2 в ред. </w:t>
      </w:r>
      <w:hyperlink w:history="0" r:id="rId101"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bookmarkStart w:id="133" w:name="P133"/>
    <w:bookmarkEnd w:id="133"/>
    <w:p>
      <w:pPr>
        <w:pStyle w:val="0"/>
        <w:spacing w:before="240" w:lineRule="auto"/>
        <w:ind w:firstLine="540"/>
        <w:jc w:val="both"/>
      </w:pPr>
      <w:r>
        <w:rPr>
          <w:sz w:val="24"/>
        </w:rPr>
        <w:t xml:space="preserve">4. Лицам, указанным в </w:t>
      </w:r>
      <w:hyperlink w:history="0" w:anchor="P119" w:tooltip="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
        <w:r>
          <w:rPr>
            <w:sz w:val="24"/>
            <w:color w:val="0000ff"/>
          </w:rPr>
          <w:t xml:space="preserve">части 1</w:t>
        </w:r>
      </w:hyperlink>
      <w:r>
        <w:rPr>
          <w:sz w:val="24"/>
        </w:rPr>
        <w:t xml:space="preserve"> настоящей статьи, имеющим место жительства в Московской области, выплачивается единовременная материальная помощь за счет средств бюджета Московской области в размере 4099 рублей (на каждое погребение), если они являются:</w:t>
      </w:r>
    </w:p>
    <w:p>
      <w:pPr>
        <w:pStyle w:val="0"/>
        <w:jc w:val="both"/>
      </w:pPr>
      <w:r>
        <w:rPr>
          <w:sz w:val="24"/>
        </w:rPr>
        <w:t xml:space="preserve">(в ред. законов Московской области от 28.12.2009 </w:t>
      </w:r>
      <w:hyperlink w:history="0" r:id="rId102" w:tooltip="Закон Московской области от 28.12.2009 N 178/2009-ОЗ &quot;О внесении изменений в Закон Московской области &quot;О погребении и похоронном деле в Московской области&quot; (принят постановлением Мособлдумы от 24.12.2009 N 4/103-П) {КонсультантПлюс}">
        <w:r>
          <w:rPr>
            <w:sz w:val="24"/>
            <w:color w:val="0000ff"/>
          </w:rPr>
          <w:t xml:space="preserve">N 178/2009-ОЗ</w:t>
        </w:r>
      </w:hyperlink>
      <w:r>
        <w:rPr>
          <w:sz w:val="24"/>
        </w:rPr>
        <w:t xml:space="preserve">, от 14.07.2011 </w:t>
      </w:r>
      <w:hyperlink w:history="0" r:id="rId103"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N 123/2011-ОЗ</w:t>
        </w:r>
      </w:hyperlink>
      <w:r>
        <w:rPr>
          <w:sz w:val="24"/>
        </w:rPr>
        <w:t xml:space="preserve">, от 26.12.2012 </w:t>
      </w:r>
      <w:hyperlink w:history="0" r:id="rId104" w:tooltip="Закон Московской области от 26.12.2012 N 212/2012-ОЗ &quot;О внесении изменений в Закон Московской области &quot;О погребении и похоронном деле в Московской области&quot; (принят постановлением Мособлдумы от 20.12.2012 N 10/38-П) {КонсультантПлюс}">
        <w:r>
          <w:rPr>
            <w:sz w:val="24"/>
            <w:color w:val="0000ff"/>
          </w:rPr>
          <w:t xml:space="preserve">N 212/2012-ОЗ</w:t>
        </w:r>
      </w:hyperlink>
      <w:r>
        <w:rPr>
          <w:sz w:val="24"/>
        </w:rPr>
        <w:t xml:space="preserve">, от 30.12.2013 </w:t>
      </w:r>
      <w:hyperlink w:history="0" r:id="rId105" w:tooltip="Закон Московской области от 30.12.2013 N 178/2013-ОЗ &quot;О внесении изменений в Закон Московской области &quot;О погребении и похоронном деле в Московской области&quot; (принят постановлением Мособлдумы от 19.12.2013 N 31/72-П) {КонсультантПлюс}">
        <w:r>
          <w:rPr>
            <w:sz w:val="24"/>
            <w:color w:val="0000ff"/>
          </w:rPr>
          <w:t xml:space="preserve">N 178/2013-ОЗ</w:t>
        </w:r>
      </w:hyperlink>
      <w:r>
        <w:rPr>
          <w:sz w:val="24"/>
        </w:rPr>
        <w:t xml:space="preserve">, от 12.11.2014 </w:t>
      </w:r>
      <w:hyperlink w:history="0" r:id="rId106" w:tooltip="Закон Московской области от 12.11.2014 N 143/2014-ОЗ &quot;О внесении изменений в Закон Московской области &quot;О погребении и похоронном деле в Московской области&quot; (принят постановлением Мособлдумы от 30.10.2014 N 12/104-П) {КонсультантПлюс}">
        <w:r>
          <w:rPr>
            <w:sz w:val="24"/>
            <w:color w:val="0000ff"/>
          </w:rPr>
          <w:t xml:space="preserve">N 143/2014-ОЗ</w:t>
        </w:r>
      </w:hyperlink>
      <w:r>
        <w:rPr>
          <w:sz w:val="24"/>
        </w:rPr>
        <w:t xml:space="preserve">, от 24.12.2015 </w:t>
      </w:r>
      <w:hyperlink w:history="0" r:id="rId107" w:tooltip="Закон Московской области от 24.12.2015 N 237/2015-ОЗ &quot;О внесении изменений в Закон Московской области &quot;О погребении и похоронном деле в Московской области&quot; (принят постановлением Мособлдумы от 10.12.2015 N 23/149-П) {КонсультантПлюс}">
        <w:r>
          <w:rPr>
            <w:sz w:val="24"/>
            <w:color w:val="0000ff"/>
          </w:rPr>
          <w:t xml:space="preserve">N 237/2015-ОЗ</w:t>
        </w:r>
      </w:hyperlink>
      <w:r>
        <w:rPr>
          <w:sz w:val="24"/>
        </w:rPr>
        <w:t xml:space="preserve">, от 28.12.2016 </w:t>
      </w:r>
      <w:hyperlink w:history="0" r:id="rId108"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N 198/2016-ОЗ</w:t>
        </w:r>
      </w:hyperlink>
      <w:r>
        <w:rPr>
          <w:sz w:val="24"/>
        </w:rPr>
        <w:t xml:space="preserve">)</w:t>
      </w:r>
    </w:p>
    <w:p>
      <w:pPr>
        <w:pStyle w:val="0"/>
        <w:spacing w:before="240" w:lineRule="auto"/>
        <w:ind w:firstLine="540"/>
        <w:jc w:val="both"/>
      </w:pPr>
      <w:r>
        <w:rPr>
          <w:sz w:val="24"/>
        </w:rPr>
        <w:t xml:space="preserve">1) членами семьи, среднедушевой доход которой составляет от 150 до 200 процентов величины прожиточного минимума, установленного в Московской области на душу населения;</w:t>
      </w:r>
    </w:p>
    <w:p>
      <w:pPr>
        <w:pStyle w:val="0"/>
        <w:spacing w:before="240" w:lineRule="auto"/>
        <w:ind w:firstLine="540"/>
        <w:jc w:val="both"/>
      </w:pPr>
      <w:r>
        <w:rPr>
          <w:sz w:val="24"/>
        </w:rPr>
        <w:t xml:space="preserve">2) одиноко проживающими гражданами, доход которых составляет от 150 до 200 процентов величины прожиточного минимума, установленного в Московской области на душу населения.</w:t>
      </w:r>
    </w:p>
    <w:p>
      <w:pPr>
        <w:pStyle w:val="0"/>
        <w:jc w:val="both"/>
      </w:pPr>
      <w:r>
        <w:rPr>
          <w:sz w:val="24"/>
        </w:rPr>
        <w:t xml:space="preserve">(п. 2 в ред. </w:t>
      </w:r>
      <w:hyperlink w:history="0" r:id="rId109"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bookmarkStart w:id="138" w:name="P138"/>
    <w:bookmarkEnd w:id="138"/>
    <w:p>
      <w:pPr>
        <w:pStyle w:val="0"/>
        <w:spacing w:before="240" w:lineRule="auto"/>
        <w:ind w:firstLine="540"/>
        <w:jc w:val="both"/>
      </w:pPr>
      <w:r>
        <w:rPr>
          <w:sz w:val="24"/>
        </w:rPr>
        <w:t xml:space="preserve">5. Установленные </w:t>
      </w:r>
      <w:hyperlink w:history="0" w:anchor="P123" w:tooltip="2. Лицам, указанным в части 1 настоящей статьи, имеющим место жительства в Московской области, выплачивается единовременная материальная помощь за счет средств бюджета Московской области в размере 9565 рублей (на каждое погребение), если они являются:">
        <w:r>
          <w:rPr>
            <w:sz w:val="24"/>
            <w:color w:val="0000ff"/>
          </w:rPr>
          <w:t xml:space="preserve">частями 2</w:t>
        </w:r>
      </w:hyperlink>
      <w:r>
        <w:rPr>
          <w:sz w:val="24"/>
        </w:rPr>
        <w:t xml:space="preserve">-</w:t>
      </w:r>
      <w:hyperlink w:history="0" w:anchor="P133" w:tooltip="4. Лицам, указанным в части 1 настоящей статьи, имеющим место жительства в Московской области, выплачивается единовременная материальная помощь за счет средств бюджета Московской области в размере 4099 рублей (на каждое погребение), если они являются:">
        <w:r>
          <w:rPr>
            <w:sz w:val="24"/>
            <w:color w:val="0000ff"/>
          </w:rPr>
          <w:t xml:space="preserve">4</w:t>
        </w:r>
      </w:hyperlink>
      <w:r>
        <w:rPr>
          <w:sz w:val="24"/>
        </w:rPr>
        <w:t xml:space="preserve"> настоящей статьи размеры единовременной материальной помощи подлежат ежегодной индексации в размере, установленном Правительством Московской области.</w:t>
      </w:r>
    </w:p>
    <w:p>
      <w:pPr>
        <w:pStyle w:val="0"/>
        <w:jc w:val="both"/>
      </w:pPr>
      <w:r>
        <w:rPr>
          <w:sz w:val="24"/>
        </w:rPr>
        <w:t xml:space="preserve">(часть 5 в ред. </w:t>
      </w:r>
      <w:hyperlink w:history="0" r:id="rId110" w:tooltip="Закон Московской области от 28.12.2016 N 198/2016-ОЗ &quot;О внесении изменений в Закон Московской области &quot;О погребении и похоронном деле в Московской области&quot; (принят постановлением Мособлдумы от 22.12.2016 N 43/12-П) {КонсультантПлюс}">
        <w:r>
          <w:rPr>
            <w:sz w:val="24"/>
            <w:color w:val="0000ff"/>
          </w:rPr>
          <w:t xml:space="preserve">Закона</w:t>
        </w:r>
      </w:hyperlink>
      <w:r>
        <w:rPr>
          <w:sz w:val="24"/>
        </w:rPr>
        <w:t xml:space="preserve"> Московской области от 28.12.2016 N 198/2016-ОЗ)</w:t>
      </w:r>
    </w:p>
    <w:p>
      <w:pPr>
        <w:pStyle w:val="0"/>
        <w:spacing w:before="240" w:lineRule="auto"/>
        <w:ind w:firstLine="540"/>
        <w:jc w:val="both"/>
      </w:pPr>
      <w:r>
        <w:rPr>
          <w:sz w:val="24"/>
        </w:rPr>
        <w:t xml:space="preserve">6. </w:t>
      </w:r>
      <w:hyperlink w:history="0" r:id="rId111" w:tooltip="Постановление Правительства МО от 28.12.2024 N 1767-ПП &quot;Об утверждении Порядка предоставления единовременной материальной помощи на погребение, Перечня видов доходов, учитываемых при расчете среднедушевого дохода семьи и дохода одиноко проживающего гражданина для предоставления им единовременной материальной помощи на погребение, внесении изменений в постановление Правительства Московской области от 26.08.2008 N 728/32 &quot;Об утверждении Порядка предоставления социального пособия и единовременной материальной  {КонсультантПлюс}">
        <w:r>
          <w:rPr>
            <w:sz w:val="24"/>
            <w:color w:val="0000ff"/>
          </w:rPr>
          <w:t xml:space="preserve">Порядок</w:t>
        </w:r>
      </w:hyperlink>
      <w:r>
        <w:rPr>
          <w:sz w:val="24"/>
        </w:rPr>
        <w:t xml:space="preserve"> предоставления единовременной материальной помощи на указанные цели, а также </w:t>
      </w:r>
      <w:hyperlink w:history="0" r:id="rId112" w:tooltip="Постановление Правительства МО от 28.12.2024 N 1767-ПП &quot;Об утверждении Порядка предоставления единовременной материальной помощи на погребение, Перечня видов доходов, учитываемых при расчете среднедушевого дохода семьи и дохода одиноко проживающего гражданина для предоставления им единовременной материальной помощи на погребение, внесении изменений в постановление Правительства Московской области от 26.08.2008 N 728/32 &quot;Об утверждении Порядка предоставления социального пособия и единовременной материальной  {КонсультантПлюс}">
        <w:r>
          <w:rPr>
            <w:sz w:val="24"/>
            <w:color w:val="0000ff"/>
          </w:rPr>
          <w:t xml:space="preserve">перечень</w:t>
        </w:r>
      </w:hyperlink>
      <w:r>
        <w:rPr>
          <w:sz w:val="24"/>
        </w:rPr>
        <w:t xml:space="preserve"> видов доходов, учитываемых при расчете среднедушевого дохода семьи и дохода одиноко проживающего гражданина для оказания им единовременной материальной помощи на погребение, устанавливаются Правительством Московской области.</w:t>
      </w:r>
    </w:p>
    <w:p>
      <w:pPr>
        <w:pStyle w:val="0"/>
        <w:jc w:val="both"/>
      </w:pPr>
      <w:r>
        <w:rPr>
          <w:sz w:val="24"/>
        </w:rPr>
        <w:t xml:space="preserve">(в ред. законов Московской области от 29.03.2008 </w:t>
      </w:r>
      <w:hyperlink w:history="0" r:id="rId113"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N 34/2008-ОЗ</w:t>
        </w:r>
      </w:hyperlink>
      <w:r>
        <w:rPr>
          <w:sz w:val="24"/>
        </w:rPr>
        <w:t xml:space="preserve">, от 27.02.2009 </w:t>
      </w:r>
      <w:hyperlink w:history="0" r:id="rId114"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N 15/2009-ОЗ</w:t>
        </w:r>
      </w:hyperlink>
      <w:r>
        <w:rPr>
          <w:sz w:val="24"/>
        </w:rPr>
        <w:t xml:space="preserve">)</w:t>
      </w:r>
    </w:p>
    <w:p>
      <w:pPr>
        <w:pStyle w:val="0"/>
        <w:spacing w:before="240" w:lineRule="auto"/>
        <w:ind w:firstLine="540"/>
        <w:jc w:val="both"/>
      </w:pPr>
      <w:r>
        <w:rPr>
          <w:sz w:val="24"/>
        </w:rPr>
        <w:t xml:space="preserve">7. Информация о предоставляемых в соответствии с настоящим Законом социальном пособии на погребение и единовременной материальной помощи размещается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15" w:tooltip="Федеральный закон от 17.07.1999 N 178-ФЗ (ред. от 28.11.2025) &quot;О государственной социальной помощи&quot; ------------ Недействующая редакция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spacing w:before="240" w:lineRule="auto"/>
        <w:ind w:firstLine="540"/>
        <w:jc w:val="both"/>
      </w:pPr>
      <w:r>
        <w:rPr>
          <w:sz w:val="24"/>
        </w:rPr>
        <w:t xml:space="preserve">Учет сведений об отнесении лиц к категориям лиц, имеющих право на предоставляемые в соответствии с настоящим Законом пособие на погребение, единовременную материальную помощь,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7 в ред. </w:t>
      </w:r>
      <w:hyperlink w:history="0" r:id="rId116" w:tooltip="Закон Московской области от 07.11.2023 N 191/2023-ОЗ &quot;О внесении изменений в некоторые законы Московской области&quot; (принят постановлением Мособлдумы от 26.10.2023 N 11/65-П) {КонсультантПлюс}">
        <w:r>
          <w:rPr>
            <w:sz w:val="24"/>
            <w:color w:val="0000ff"/>
          </w:rPr>
          <w:t xml:space="preserve">Закона</w:t>
        </w:r>
      </w:hyperlink>
      <w:r>
        <w:rPr>
          <w:sz w:val="24"/>
        </w:rPr>
        <w:t xml:space="preserve"> Московской области от 07.11.2023 N 191/2023-ОЗ)</w:t>
      </w:r>
    </w:p>
    <w:p>
      <w:pPr>
        <w:pStyle w:val="0"/>
        <w:spacing w:before="240" w:lineRule="auto"/>
        <w:ind w:firstLine="540"/>
        <w:jc w:val="both"/>
      </w:pPr>
      <w:r>
        <w:rPr>
          <w:sz w:val="24"/>
        </w:rPr>
        <w:t xml:space="preserve">Примечание. К членам семьи лиц, указанных в </w:t>
      </w:r>
      <w:hyperlink w:history="0" w:anchor="P119" w:tooltip="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
        <w:r>
          <w:rPr>
            <w:sz w:val="24"/>
            <w:color w:val="0000ff"/>
          </w:rPr>
          <w:t xml:space="preserve">части 1</w:t>
        </w:r>
      </w:hyperlink>
      <w:r>
        <w:rPr>
          <w:sz w:val="24"/>
        </w:rPr>
        <w:t xml:space="preserve"> настоящей статьи, относятся: супруг (супруга), его несовершеннолетние дети, в том числе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0"/>
        <w:jc w:val="both"/>
      </w:pPr>
      <w:r>
        <w:rPr>
          <w:sz w:val="24"/>
        </w:rPr>
        <w:t xml:space="preserve">(примечание в ред. </w:t>
      </w:r>
      <w:hyperlink w:history="0" r:id="rId117" w:tooltip="Закон Московской области от 01.10.2024 N 176/2024-ОЗ &quot;О внесении изменений в Закон Московской области &quot;О погребении и похоронном деле в Московской области&quot; (принят постановлением Мособлдумы от 19.09.2024 N 51/92-П) {КонсультантПлюс}">
        <w:r>
          <w:rPr>
            <w:sz w:val="24"/>
            <w:color w:val="0000ff"/>
          </w:rPr>
          <w:t xml:space="preserve">Закона</w:t>
        </w:r>
      </w:hyperlink>
      <w:r>
        <w:rPr>
          <w:sz w:val="24"/>
        </w:rPr>
        <w:t xml:space="preserve"> Московской области от 01.10.2024 N 176/2024-ОЗ)</w:t>
      </w:r>
    </w:p>
    <w:p>
      <w:pPr>
        <w:pStyle w:val="0"/>
        <w:jc w:val="both"/>
      </w:pPr>
      <w:r>
        <w:rPr>
          <w:sz w:val="24"/>
        </w:rPr>
      </w:r>
    </w:p>
    <w:p>
      <w:pPr>
        <w:pStyle w:val="2"/>
        <w:outlineLvl w:val="1"/>
        <w:ind w:firstLine="540"/>
        <w:jc w:val="both"/>
      </w:pPr>
      <w:r>
        <w:rPr>
          <w:sz w:val="24"/>
        </w:rPr>
        <w:t xml:space="preserve">Статья 4.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w:t>
      </w:r>
    </w:p>
    <w:p>
      <w:pPr>
        <w:pStyle w:val="0"/>
        <w:ind w:firstLine="540"/>
        <w:jc w:val="both"/>
      </w:pPr>
      <w:r>
        <w:rPr>
          <w:sz w:val="24"/>
        </w:rPr>
      </w:r>
    </w:p>
    <w:p>
      <w:pPr>
        <w:pStyle w:val="0"/>
        <w:ind w:firstLine="540"/>
        <w:jc w:val="both"/>
      </w:pPr>
      <w:r>
        <w:rPr>
          <w:sz w:val="24"/>
        </w:rPr>
        <w:t xml:space="preserve">(в ред. </w:t>
      </w:r>
      <w:hyperlink w:history="0" r:id="rId118"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Закона</w:t>
        </w:r>
      </w:hyperlink>
      <w:r>
        <w:rPr>
          <w:sz w:val="24"/>
        </w:rPr>
        <w:t xml:space="preserve"> Московской области от 27.02.2009 N 15/2009-ОЗ)</w:t>
      </w:r>
    </w:p>
    <w:p>
      <w:pPr>
        <w:pStyle w:val="0"/>
        <w:jc w:val="both"/>
      </w:pPr>
      <w:r>
        <w:rPr>
          <w:sz w:val="24"/>
        </w:rPr>
      </w:r>
    </w:p>
    <w:bookmarkStart w:id="153" w:name="P153"/>
    <w:bookmarkEnd w:id="153"/>
    <w:p>
      <w:pPr>
        <w:pStyle w:val="0"/>
        <w:ind w:firstLine="540"/>
        <w:jc w:val="both"/>
      </w:pPr>
      <w:r>
        <w:rPr>
          <w:sz w:val="24"/>
        </w:rPr>
        <w:t xml:space="preserve">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pPr>
        <w:pStyle w:val="0"/>
        <w:spacing w:before="240" w:lineRule="auto"/>
        <w:ind w:firstLine="540"/>
        <w:jc w:val="both"/>
      </w:pPr>
      <w:r>
        <w:rPr>
          <w:sz w:val="24"/>
        </w:rPr>
        <w:t xml:space="preserve">1) оформление документов, необходимых для погребения;</w:t>
      </w:r>
    </w:p>
    <w:p>
      <w:pPr>
        <w:pStyle w:val="0"/>
        <w:spacing w:before="240" w:lineRule="auto"/>
        <w:ind w:firstLine="540"/>
        <w:jc w:val="both"/>
      </w:pPr>
      <w:r>
        <w:rPr>
          <w:sz w:val="24"/>
        </w:rPr>
        <w:t xml:space="preserve">2) облачение тела;</w:t>
      </w:r>
    </w:p>
    <w:p>
      <w:pPr>
        <w:pStyle w:val="0"/>
        <w:spacing w:before="240" w:lineRule="auto"/>
        <w:ind w:firstLine="540"/>
        <w:jc w:val="both"/>
      </w:pPr>
      <w:r>
        <w:rPr>
          <w:sz w:val="24"/>
        </w:rPr>
        <w:t xml:space="preserve">3) предоставление и доставку гроба;</w:t>
      </w:r>
    </w:p>
    <w:p>
      <w:pPr>
        <w:pStyle w:val="0"/>
        <w:spacing w:before="240" w:lineRule="auto"/>
        <w:ind w:firstLine="540"/>
        <w:jc w:val="both"/>
      </w:pPr>
      <w:r>
        <w:rPr>
          <w:sz w:val="24"/>
        </w:rPr>
        <w:t xml:space="preserve">4) перевозку умершего на кладбище (в крематорий);</w:t>
      </w:r>
    </w:p>
    <w:p>
      <w:pPr>
        <w:pStyle w:val="0"/>
        <w:spacing w:before="240" w:lineRule="auto"/>
        <w:ind w:firstLine="540"/>
        <w:jc w:val="both"/>
      </w:pPr>
      <w:r>
        <w:rPr>
          <w:sz w:val="24"/>
        </w:rPr>
        <w:t xml:space="preserve">5) погребение (кремацию, за исключением умерших, личность которых не установлена):</w:t>
      </w:r>
    </w:p>
    <w:p>
      <w:pPr>
        <w:pStyle w:val="0"/>
        <w:spacing w:before="240" w:lineRule="auto"/>
        <w:ind w:firstLine="540"/>
        <w:jc w:val="both"/>
      </w:pPr>
      <w:r>
        <w:rPr>
          <w:sz w:val="24"/>
        </w:rPr>
        <w:t xml:space="preserve">копку могилы для погребения;</w:t>
      </w:r>
    </w:p>
    <w:p>
      <w:pPr>
        <w:pStyle w:val="0"/>
        <w:spacing w:before="240" w:lineRule="auto"/>
        <w:ind w:firstLine="540"/>
        <w:jc w:val="both"/>
      </w:pPr>
      <w:r>
        <w:rPr>
          <w:sz w:val="24"/>
        </w:rPr>
        <w:t xml:space="preserve">оказание комплекса услуг по погребению (в том числе захоронение урны с прахом);</w:t>
      </w:r>
    </w:p>
    <w:p>
      <w:pPr>
        <w:pStyle w:val="0"/>
        <w:spacing w:before="240" w:lineRule="auto"/>
        <w:ind w:firstLine="540"/>
        <w:jc w:val="both"/>
      </w:pPr>
      <w:r>
        <w:rPr>
          <w:sz w:val="24"/>
        </w:rPr>
        <w:t xml:space="preserve">предоставление и установку похоронного ритуального регистрационного знака с надписью:</w:t>
      </w:r>
    </w:p>
    <w:p>
      <w:pPr>
        <w:pStyle w:val="0"/>
        <w:jc w:val="both"/>
      </w:pPr>
      <w:r>
        <w:rPr>
          <w:sz w:val="24"/>
        </w:rPr>
        <w:t xml:space="preserve">(в ред. </w:t>
      </w:r>
      <w:hyperlink w:history="0" r:id="rId11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pPr>
        <w:pStyle w:val="0"/>
        <w:jc w:val="both"/>
      </w:pPr>
      <w:r>
        <w:rPr>
          <w:sz w:val="24"/>
        </w:rPr>
        <w:t xml:space="preserve">(абзац введен </w:t>
      </w:r>
      <w:hyperlink w:history="0" r:id="rId12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дата смерти и идентификационный номер, присвоенный в государственной информационной системе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умершего, личность которого не установлена.</w:t>
      </w:r>
    </w:p>
    <w:p>
      <w:pPr>
        <w:pStyle w:val="0"/>
        <w:jc w:val="both"/>
      </w:pPr>
      <w:r>
        <w:rPr>
          <w:sz w:val="24"/>
        </w:rPr>
        <w:t xml:space="preserve">(абзац введен </w:t>
      </w:r>
      <w:hyperlink w:history="0" r:id="rId12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2. Стоимость услуг, указанных в </w:t>
      </w:r>
      <w:hyperlink w:history="0" w:anchor="P153" w:tooltip="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
        <w:r>
          <w:rPr>
            <w:sz w:val="24"/>
            <w:color w:val="0000ff"/>
          </w:rPr>
          <w:t xml:space="preserve">части 1</w:t>
        </w:r>
      </w:hyperlink>
      <w:r>
        <w:rPr>
          <w:sz w:val="24"/>
        </w:rPr>
        <w:t xml:space="preserve"> настоящей статьи, определяется органами местного самоуправления и возмещается специализированной службе по вопросам похоронного дела в порядке, установленном </w:t>
      </w:r>
      <w:hyperlink w:history="0" w:anchor="P103" w:tooltip="3.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и утверждается органами местного самоуправления по согласованию с уполномоченным Правительством Московской области центральным исполнительным органом Московской области.">
        <w:r>
          <w:rPr>
            <w:sz w:val="24"/>
            <w:color w:val="0000ff"/>
          </w:rPr>
          <w:t xml:space="preserve">частями 3</w:t>
        </w:r>
      </w:hyperlink>
      <w:r>
        <w:rPr>
          <w:sz w:val="24"/>
        </w:rPr>
        <w:t xml:space="preserve">-</w:t>
      </w:r>
      <w:hyperlink w:history="0" w:anchor="P114" w:tooltip="6. Порядок возмещения за счет средств бюджета Московской области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
        <w:r>
          <w:rPr>
            <w:sz w:val="24"/>
            <w:color w:val="0000ff"/>
          </w:rPr>
          <w:t xml:space="preserve">6 статьи 2</w:t>
        </w:r>
      </w:hyperlink>
      <w:r>
        <w:rPr>
          <w:sz w:val="24"/>
        </w:rPr>
        <w:t xml:space="preserve"> настоящего Закона.</w:t>
      </w:r>
    </w:p>
    <w:p>
      <w:pPr>
        <w:pStyle w:val="0"/>
        <w:jc w:val="both"/>
      </w:pPr>
      <w:r>
        <w:rPr>
          <w:sz w:val="24"/>
        </w:rPr>
      </w:r>
    </w:p>
    <w:p>
      <w:pPr>
        <w:pStyle w:val="2"/>
        <w:outlineLvl w:val="0"/>
        <w:jc w:val="center"/>
      </w:pPr>
      <w:r>
        <w:rPr>
          <w:sz w:val="24"/>
        </w:rPr>
        <w:t xml:space="preserve">Глава 3. ОСНОВЫ ПОХОРОННОГО ДЕЛА В МОСКОВСКОЙ ОБЛАСТИ</w:t>
      </w:r>
    </w:p>
    <w:p>
      <w:pPr>
        <w:pStyle w:val="0"/>
        <w:jc w:val="both"/>
      </w:pPr>
      <w:r>
        <w:rPr>
          <w:sz w:val="24"/>
        </w:rPr>
      </w:r>
    </w:p>
    <w:p>
      <w:pPr>
        <w:pStyle w:val="2"/>
        <w:outlineLvl w:val="1"/>
        <w:ind w:firstLine="540"/>
        <w:jc w:val="both"/>
      </w:pPr>
      <w:r>
        <w:rPr>
          <w:sz w:val="24"/>
        </w:rPr>
        <w:t xml:space="preserve">Статья 5. Имущество, используемое в сфере погребения и похоронного дела</w:t>
      </w:r>
    </w:p>
    <w:p>
      <w:pPr>
        <w:pStyle w:val="0"/>
        <w:ind w:firstLine="540"/>
        <w:jc w:val="both"/>
      </w:pPr>
      <w:r>
        <w:rPr>
          <w:sz w:val="24"/>
        </w:rPr>
      </w:r>
    </w:p>
    <w:p>
      <w:pPr>
        <w:pStyle w:val="0"/>
        <w:ind w:firstLine="540"/>
        <w:jc w:val="both"/>
      </w:pPr>
      <w:r>
        <w:rPr>
          <w:sz w:val="24"/>
        </w:rPr>
        <w:t xml:space="preserve">(в ред. </w:t>
      </w:r>
      <w:hyperlink w:history="0" r:id="rId122"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Закона</w:t>
        </w:r>
      </w:hyperlink>
      <w:r>
        <w:rPr>
          <w:sz w:val="24"/>
        </w:rPr>
        <w:t xml:space="preserve"> Московской области от 28.05.2010 N 65/2010-ОЗ)</w:t>
      </w:r>
    </w:p>
    <w:p>
      <w:pPr>
        <w:pStyle w:val="0"/>
        <w:jc w:val="both"/>
      </w:pPr>
      <w:r>
        <w:rPr>
          <w:sz w:val="24"/>
        </w:rPr>
      </w:r>
    </w:p>
    <w:p>
      <w:pPr>
        <w:pStyle w:val="0"/>
        <w:ind w:firstLine="540"/>
        <w:jc w:val="both"/>
      </w:pPr>
      <w:r>
        <w:rPr>
          <w:sz w:val="24"/>
        </w:rPr>
        <w:t xml:space="preserve">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законодательством Московской области и муниципальными правовыми актами.</w:t>
      </w:r>
    </w:p>
    <w:p>
      <w:pPr>
        <w:pStyle w:val="0"/>
        <w:spacing w:before="240" w:lineRule="auto"/>
        <w:ind w:firstLine="540"/>
        <w:jc w:val="both"/>
      </w:pPr>
      <w:r>
        <w:rPr>
          <w:sz w:val="24"/>
        </w:rPr>
        <w:t xml:space="preserve">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pPr>
        <w:pStyle w:val="0"/>
        <w:jc w:val="both"/>
      </w:pPr>
      <w:r>
        <w:rPr>
          <w:sz w:val="24"/>
        </w:rPr>
        <w:t xml:space="preserve">(в ред. </w:t>
      </w:r>
      <w:hyperlink w:history="0" r:id="rId123"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Закона</w:t>
        </w:r>
      </w:hyperlink>
      <w:r>
        <w:rPr>
          <w:sz w:val="24"/>
        </w:rPr>
        <w:t xml:space="preserve"> Московской области от 09.07.2013 N 74/2013-ОЗ)</w:t>
      </w:r>
    </w:p>
    <w:p>
      <w:pPr>
        <w:pStyle w:val="0"/>
        <w:spacing w:before="240" w:lineRule="auto"/>
        <w:ind w:firstLine="540"/>
        <w:jc w:val="both"/>
      </w:pPr>
      <w:r>
        <w:rPr>
          <w:sz w:val="24"/>
        </w:rPr>
        <w:t xml:space="preserve">3. Кладбище, имеющее признаки бесхозяйного имущества, подлежит оформлению в муниципальную собственность органом местного самоуправления, на территории которого находится бесхозяйное кладбище.</w:t>
      </w:r>
    </w:p>
    <w:p>
      <w:pPr>
        <w:pStyle w:val="0"/>
        <w:spacing w:before="240" w:lineRule="auto"/>
        <w:ind w:firstLine="540"/>
        <w:jc w:val="both"/>
      </w:pPr>
      <w:r>
        <w:rPr>
          <w:sz w:val="24"/>
        </w:rPr>
        <w:t xml:space="preserve">Оформление бесхозяйного кладбища в муниципальную собственность осуществляется органом местного самоуправления с соблюдением требований законодательства Российской Федерации.</w:t>
      </w:r>
    </w:p>
    <w:p>
      <w:pPr>
        <w:pStyle w:val="0"/>
        <w:jc w:val="both"/>
      </w:pPr>
      <w:r>
        <w:rPr>
          <w:sz w:val="24"/>
        </w:rPr>
        <w:t xml:space="preserve">(часть 3 введена </w:t>
      </w:r>
      <w:hyperlink w:history="0" r:id="rId12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r>
    </w:p>
    <w:p>
      <w:pPr>
        <w:pStyle w:val="2"/>
        <w:outlineLvl w:val="1"/>
        <w:ind w:firstLine="540"/>
        <w:jc w:val="both"/>
      </w:pPr>
      <w:r>
        <w:rPr>
          <w:sz w:val="24"/>
        </w:rPr>
        <w:t xml:space="preserve">Статья 6. Уполномоченный орган Московской области в сфере погребения и похоронного дела</w:t>
      </w:r>
    </w:p>
    <w:p>
      <w:pPr>
        <w:pStyle w:val="0"/>
        <w:ind w:firstLine="540"/>
        <w:jc w:val="both"/>
      </w:pPr>
      <w:r>
        <w:rPr>
          <w:sz w:val="24"/>
        </w:rPr>
      </w:r>
    </w:p>
    <w:p>
      <w:pPr>
        <w:pStyle w:val="0"/>
        <w:ind w:firstLine="540"/>
        <w:jc w:val="both"/>
      </w:pPr>
      <w:r>
        <w:rPr>
          <w:sz w:val="24"/>
        </w:rPr>
        <w:t xml:space="preserve">(в ред. </w:t>
      </w:r>
      <w:hyperlink w:history="0" r:id="rId125" w:tooltip="Закон Московской области от 30.12.2014 N 196/2014-ОЗ &quot;О внесении изменений в Закон Московской области &quot;О погребении и похоронном деле в Московской области&quot; (принят постановлением Мособлдумы от 18.12.2014 N 27/110-П) {КонсультантПлюс}">
        <w:r>
          <w:rPr>
            <w:sz w:val="24"/>
            <w:color w:val="0000ff"/>
          </w:rPr>
          <w:t xml:space="preserve">Закона</w:t>
        </w:r>
      </w:hyperlink>
      <w:r>
        <w:rPr>
          <w:sz w:val="24"/>
        </w:rPr>
        <w:t xml:space="preserve"> Московской области от 30.12.2014 N 196/2014-ОЗ)</w:t>
      </w:r>
    </w:p>
    <w:p>
      <w:pPr>
        <w:pStyle w:val="0"/>
        <w:jc w:val="both"/>
      </w:pPr>
      <w:r>
        <w:rPr>
          <w:sz w:val="24"/>
        </w:rPr>
      </w:r>
    </w:p>
    <w:p>
      <w:pPr>
        <w:pStyle w:val="0"/>
        <w:ind w:firstLine="540"/>
        <w:jc w:val="both"/>
      </w:pPr>
      <w:r>
        <w:rPr>
          <w:sz w:val="24"/>
        </w:rPr>
        <w:t xml:space="preserve">К ведению уполномоченного органа Московской области в сфере погребения и похоронного дела относятся:</w:t>
      </w:r>
    </w:p>
    <w:p>
      <w:pPr>
        <w:pStyle w:val="0"/>
        <w:spacing w:before="240" w:lineRule="auto"/>
        <w:ind w:firstLine="540"/>
        <w:jc w:val="both"/>
      </w:pPr>
      <w:r>
        <w:rPr>
          <w:sz w:val="24"/>
        </w:rPr>
        <w:t xml:space="preserve">1) реализация государственной политики Московской области в сфере погребения и похоронного дела;</w:t>
      </w:r>
    </w:p>
    <w:p>
      <w:pPr>
        <w:pStyle w:val="0"/>
        <w:spacing w:before="240" w:lineRule="auto"/>
        <w:ind w:firstLine="540"/>
        <w:jc w:val="both"/>
      </w:pPr>
      <w:r>
        <w:rPr>
          <w:sz w:val="24"/>
        </w:rPr>
        <w:t xml:space="preserve">2) утратил силу. - </w:t>
      </w:r>
      <w:hyperlink w:history="0" r:id="rId126"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w:t>
        </w:r>
      </w:hyperlink>
      <w:r>
        <w:rPr>
          <w:sz w:val="24"/>
        </w:rPr>
        <w:t xml:space="preserve"> Московской области от 09.07.2019 N 148/2019-ОЗ;</w:t>
      </w:r>
    </w:p>
    <w:p>
      <w:pPr>
        <w:pStyle w:val="0"/>
        <w:spacing w:before="240" w:lineRule="auto"/>
        <w:ind w:firstLine="540"/>
        <w:jc w:val="both"/>
      </w:pPr>
      <w:r>
        <w:rPr>
          <w:sz w:val="24"/>
        </w:rPr>
        <w:t xml:space="preserve">3) осуществление государственного контроля за деятельностью органов местного самоуправления, должностных лиц местного самоуправления в сфере погребения и похоронного дела;</w:t>
      </w:r>
    </w:p>
    <w:p>
      <w:pPr>
        <w:pStyle w:val="0"/>
        <w:spacing w:before="240" w:lineRule="auto"/>
        <w:ind w:firstLine="540"/>
        <w:jc w:val="both"/>
      </w:pPr>
      <w:r>
        <w:rPr>
          <w:sz w:val="24"/>
        </w:rPr>
        <w:t xml:space="preserve">4) участие в разработке и реализации государственных программ Московской области в сфере погребения и похоронного дела;</w:t>
      </w:r>
    </w:p>
    <w:p>
      <w:pPr>
        <w:pStyle w:val="0"/>
        <w:spacing w:before="240" w:lineRule="auto"/>
        <w:ind w:firstLine="540"/>
        <w:jc w:val="both"/>
      </w:pPr>
      <w:r>
        <w:rPr>
          <w:sz w:val="24"/>
        </w:rPr>
        <w:t xml:space="preserve">5) взаимодействие с исполнительными органами государственной власти Московской области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pPr>
        <w:pStyle w:val="0"/>
        <w:spacing w:before="240" w:lineRule="auto"/>
        <w:ind w:firstLine="540"/>
        <w:jc w:val="both"/>
      </w:pPr>
      <w:r>
        <w:rPr>
          <w:sz w:val="24"/>
        </w:rPr>
        <w:t xml:space="preserve">6) формирование и ведение реестра кладбищ, крематориев, стен скорби, расположенных на территории Московской области;</w:t>
      </w:r>
    </w:p>
    <w:p>
      <w:pPr>
        <w:pStyle w:val="0"/>
        <w:jc w:val="both"/>
      </w:pPr>
      <w:r>
        <w:rPr>
          <w:sz w:val="24"/>
        </w:rPr>
        <w:t xml:space="preserve">(в ред. законов Московской области от 27.06.2016 </w:t>
      </w:r>
      <w:hyperlink w:history="0" r:id="rId127"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N 73/2016-ОЗ</w:t>
        </w:r>
      </w:hyperlink>
      <w:r>
        <w:rPr>
          <w:sz w:val="24"/>
        </w:rPr>
        <w:t xml:space="preserve">, от 18.05.2020 </w:t>
      </w:r>
      <w:hyperlink w:history="0" r:id="rId128"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w:t>
      </w:r>
    </w:p>
    <w:p>
      <w:pPr>
        <w:pStyle w:val="0"/>
        <w:spacing w:before="240" w:lineRule="auto"/>
        <w:ind w:firstLine="540"/>
        <w:jc w:val="both"/>
      </w:pPr>
      <w:r>
        <w:rPr>
          <w:sz w:val="24"/>
        </w:rPr>
        <w:t xml:space="preserve">7) утверждение формы, порядка формирования и ведения реестра кладбищ, крематориев, стен скорби, расположенных на территории Московской области;</w:t>
      </w:r>
    </w:p>
    <w:p>
      <w:pPr>
        <w:pStyle w:val="0"/>
        <w:jc w:val="both"/>
      </w:pPr>
      <w:r>
        <w:rPr>
          <w:sz w:val="24"/>
        </w:rPr>
        <w:t xml:space="preserve">(в ред. законов Московской области от 27.06.2016 </w:t>
      </w:r>
      <w:hyperlink w:history="0" r:id="rId129"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N 73/2016-ОЗ</w:t>
        </w:r>
      </w:hyperlink>
      <w:r>
        <w:rPr>
          <w:sz w:val="24"/>
        </w:rPr>
        <w:t xml:space="preserve">, от 18.05.2020 </w:t>
      </w:r>
      <w:hyperlink w:history="0" r:id="rId130"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w:t>
      </w:r>
    </w:p>
    <w:p>
      <w:pPr>
        <w:pStyle w:val="0"/>
        <w:spacing w:before="240" w:lineRule="auto"/>
        <w:ind w:firstLine="540"/>
        <w:jc w:val="both"/>
      </w:pPr>
      <w:r>
        <w:rPr>
          <w:sz w:val="24"/>
        </w:rPr>
        <w:t xml:space="preserve">7.1) формирование и ведение реестра мест захоронений на кладбищах, расположенных на территории Московской области;</w:t>
      </w:r>
    </w:p>
    <w:p>
      <w:pPr>
        <w:pStyle w:val="0"/>
        <w:jc w:val="both"/>
      </w:pPr>
      <w:r>
        <w:rPr>
          <w:sz w:val="24"/>
        </w:rPr>
        <w:t xml:space="preserve">(п. 7.1 в ред. </w:t>
      </w:r>
      <w:hyperlink w:history="0" r:id="rId13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7.2) утверждение порядка формирования и ведения реестра мест захоронений на кладбищах, расположенных на территории Московской области;</w:t>
      </w:r>
    </w:p>
    <w:p>
      <w:pPr>
        <w:pStyle w:val="0"/>
        <w:jc w:val="both"/>
      </w:pPr>
      <w:r>
        <w:rPr>
          <w:sz w:val="24"/>
        </w:rPr>
        <w:t xml:space="preserve">(в ред. законов Московской области от 18.05.2020 </w:t>
      </w:r>
      <w:hyperlink w:history="0" r:id="rId132"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20.12.2021 </w:t>
      </w:r>
      <w:hyperlink w:history="0" r:id="rId133"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w:t>
      </w:r>
    </w:p>
    <w:p>
      <w:pPr>
        <w:pStyle w:val="0"/>
        <w:spacing w:before="240" w:lineRule="auto"/>
        <w:ind w:firstLine="540"/>
        <w:jc w:val="both"/>
      </w:pPr>
      <w:r>
        <w:rPr>
          <w:sz w:val="24"/>
        </w:rPr>
        <w:t xml:space="preserve">7.3) утверждение перечня общественных и военных мемориальных кладбищ, расположенных на территории Московской области, на которых предоставляются места захоронения для создания семейных (родовых) захоронений (далее - перечень кладбищ);</w:t>
      </w:r>
    </w:p>
    <w:p>
      <w:pPr>
        <w:pStyle w:val="0"/>
        <w:jc w:val="both"/>
      </w:pPr>
      <w:r>
        <w:rPr>
          <w:sz w:val="24"/>
        </w:rPr>
        <w:t xml:space="preserve">(п. 7.3 введен </w:t>
      </w:r>
      <w:hyperlink w:history="0" r:id="rId134"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Законом</w:t>
        </w:r>
      </w:hyperlink>
      <w:r>
        <w:rPr>
          <w:sz w:val="24"/>
        </w:rPr>
        <w:t xml:space="preserve"> Московской области от 27.06.2016 N 73/2016-ОЗ)</w:t>
      </w:r>
    </w:p>
    <w:p>
      <w:pPr>
        <w:pStyle w:val="0"/>
        <w:spacing w:before="240" w:lineRule="auto"/>
        <w:ind w:firstLine="540"/>
        <w:jc w:val="both"/>
      </w:pPr>
      <w:r>
        <w:rPr>
          <w:sz w:val="24"/>
        </w:rPr>
        <w:t xml:space="preserve">7.4) осуществление мониторинга соответствия кладбищ, расположенных на территории Московской области, требованиям, установленным законодательством Московской области;</w:t>
      </w:r>
    </w:p>
    <w:p>
      <w:pPr>
        <w:pStyle w:val="0"/>
        <w:jc w:val="both"/>
      </w:pPr>
      <w:r>
        <w:rPr>
          <w:sz w:val="24"/>
        </w:rPr>
        <w:t xml:space="preserve">(п. 7.4 введен </w:t>
      </w:r>
      <w:hyperlink w:history="0" r:id="rId135"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7.5) утверждение порядка проведения мониторинга соответствия кладбищ, расположенных на территории Московской области, требованиям, установленным законодательством Московской области;</w:t>
      </w:r>
    </w:p>
    <w:p>
      <w:pPr>
        <w:pStyle w:val="0"/>
        <w:jc w:val="both"/>
      </w:pPr>
      <w:r>
        <w:rPr>
          <w:sz w:val="24"/>
        </w:rPr>
        <w:t xml:space="preserve">(п. 7.5 введен </w:t>
      </w:r>
      <w:hyperlink w:history="0" r:id="rId136"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7.6) утверждение порядка согласования решений органов местного самоуправления о создании на территории общественных кладбищ обособленных земельных участков (зон) для одиночных захоронений, почетных захоронений, воинских захоронений, погребения умерших одной веры и умерших, имеющих высокий радиоактивный фон;</w:t>
      </w:r>
    </w:p>
    <w:p>
      <w:pPr>
        <w:pStyle w:val="0"/>
        <w:jc w:val="both"/>
      </w:pPr>
      <w:r>
        <w:rPr>
          <w:sz w:val="24"/>
        </w:rPr>
        <w:t xml:space="preserve">(п. 7.6 введен </w:t>
      </w:r>
      <w:hyperlink w:history="0" r:id="rId137"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Законом</w:t>
        </w:r>
      </w:hyperlink>
      <w:r>
        <w:rPr>
          <w:sz w:val="24"/>
        </w:rPr>
        <w:t xml:space="preserve"> Московской области от 28.12.2023 N 276/2023-ОЗ)</w:t>
      </w:r>
    </w:p>
    <w:p>
      <w:pPr>
        <w:pStyle w:val="0"/>
        <w:spacing w:before="240" w:lineRule="auto"/>
        <w:ind w:firstLine="540"/>
        <w:jc w:val="both"/>
      </w:pPr>
      <w:r>
        <w:rPr>
          <w:sz w:val="24"/>
        </w:rPr>
        <w:t xml:space="preserve">8) другие полномочия, установленные настоящим Законом и иными нормативными правовыми актами Московской области.</w:t>
      </w:r>
    </w:p>
    <w:p>
      <w:pPr>
        <w:pStyle w:val="0"/>
        <w:jc w:val="both"/>
      </w:pPr>
      <w:r>
        <w:rPr>
          <w:sz w:val="24"/>
        </w:rPr>
      </w:r>
    </w:p>
    <w:p>
      <w:pPr>
        <w:pStyle w:val="2"/>
        <w:outlineLvl w:val="1"/>
        <w:ind w:firstLine="540"/>
        <w:jc w:val="both"/>
      </w:pPr>
      <w:r>
        <w:rPr>
          <w:sz w:val="24"/>
        </w:rPr>
        <w:t xml:space="preserve">Статья 7. Услуги по погребению</w:t>
      </w:r>
    </w:p>
    <w:p>
      <w:pPr>
        <w:pStyle w:val="0"/>
        <w:jc w:val="both"/>
      </w:pPr>
      <w:r>
        <w:rPr>
          <w:sz w:val="24"/>
        </w:rPr>
      </w:r>
    </w:p>
    <w:p>
      <w:pPr>
        <w:pStyle w:val="0"/>
        <w:ind w:firstLine="540"/>
        <w:jc w:val="both"/>
      </w:pPr>
      <w:r>
        <w:rPr>
          <w:sz w:val="24"/>
        </w:rPr>
        <w:t xml:space="preserve">В целях настоящего Закона к услугам по погребению относятся:</w:t>
      </w:r>
    </w:p>
    <w:p>
      <w:pPr>
        <w:pStyle w:val="0"/>
        <w:spacing w:before="240" w:lineRule="auto"/>
        <w:ind w:firstLine="540"/>
        <w:jc w:val="both"/>
      </w:pPr>
      <w:r>
        <w:rPr>
          <w:sz w:val="24"/>
        </w:rPr>
        <w:t xml:space="preserve">1) услуги, предусмотренные гарантированным перечнем услуг по погребению;</w:t>
      </w:r>
    </w:p>
    <w:p>
      <w:pPr>
        <w:pStyle w:val="0"/>
        <w:spacing w:before="240" w:lineRule="auto"/>
        <w:ind w:firstLine="540"/>
        <w:jc w:val="both"/>
      </w:pPr>
      <w:r>
        <w:rPr>
          <w:sz w:val="24"/>
        </w:rPr>
        <w:t xml:space="preserve">2) услуги по извлечению останков (праха) умершего и их перезахоронению;</w:t>
      </w:r>
    </w:p>
    <w:p>
      <w:pPr>
        <w:pStyle w:val="0"/>
        <w:jc w:val="both"/>
      </w:pPr>
      <w:r>
        <w:rPr>
          <w:sz w:val="24"/>
        </w:rPr>
        <w:t xml:space="preserve">(п. 2 в ред. </w:t>
      </w:r>
      <w:hyperlink w:history="0" r:id="rId13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3) утратил силу. - </w:t>
      </w:r>
      <w:hyperlink w:history="0" r:id="rId139" w:tooltip="Закон Московской области от 02.04.2019 N 47/2019-ОЗ &quot;О внесении изменений в Закон Московской области &quot;О погребении и похоронном деле в Московской области&quot; (принят постановлением Мособлдумы от 21.03.2019 N 16/79-П) {КонсультантПлюс}">
        <w:r>
          <w:rPr>
            <w:sz w:val="24"/>
            <w:color w:val="0000ff"/>
          </w:rPr>
          <w:t xml:space="preserve">Закон</w:t>
        </w:r>
      </w:hyperlink>
      <w:r>
        <w:rPr>
          <w:sz w:val="24"/>
        </w:rPr>
        <w:t xml:space="preserve"> Московской области от 02.04.2019 N 47/2019-ОЗ;</w:t>
      </w:r>
    </w:p>
    <w:p>
      <w:pPr>
        <w:pStyle w:val="0"/>
        <w:spacing w:before="240" w:lineRule="auto"/>
        <w:ind w:firstLine="540"/>
        <w:jc w:val="both"/>
      </w:pPr>
      <w:r>
        <w:rPr>
          <w:sz w:val="24"/>
        </w:rPr>
        <w:t xml:space="preserve">4) услуги по изготовлению цинковых гробов и их опайке.</w:t>
      </w:r>
    </w:p>
    <w:p>
      <w:pPr>
        <w:pStyle w:val="0"/>
        <w:jc w:val="both"/>
      </w:pPr>
      <w:r>
        <w:rPr>
          <w:sz w:val="24"/>
        </w:rPr>
      </w:r>
    </w:p>
    <w:p>
      <w:pPr>
        <w:pStyle w:val="2"/>
        <w:outlineLvl w:val="1"/>
        <w:ind w:firstLine="540"/>
        <w:jc w:val="both"/>
      </w:pPr>
      <w:r>
        <w:rPr>
          <w:sz w:val="24"/>
        </w:rPr>
        <w:t xml:space="preserve">Статья 8. Утратила силу с 1 января 2020 года. - </w:t>
      </w:r>
      <w:hyperlink w:history="0" r:id="rId140" w:tooltip="Закон Московской области от 11.10.2019 N 193/2019-ОЗ &quot;О внесении изменений в Закон Московской области &quot;О погребении и похоронном деле в Московской области&quot; (принят постановлением Мособлдумы от 10.10.2019 N 8/95-П) {КонсультантПлюс}">
        <w:r>
          <w:rPr>
            <w:sz w:val="24"/>
            <w:color w:val="0000ff"/>
          </w:rPr>
          <w:t xml:space="preserve">Закон</w:t>
        </w:r>
      </w:hyperlink>
      <w:r>
        <w:rPr>
          <w:sz w:val="24"/>
        </w:rPr>
        <w:t xml:space="preserve"> Московской области от 11.10.2019 N 193/2019-ОЗ.</w:t>
      </w:r>
    </w:p>
    <w:p>
      <w:pPr>
        <w:pStyle w:val="0"/>
        <w:jc w:val="both"/>
      </w:pPr>
      <w:r>
        <w:rPr>
          <w:sz w:val="24"/>
        </w:rPr>
      </w:r>
    </w:p>
    <w:p>
      <w:pPr>
        <w:pStyle w:val="2"/>
        <w:outlineLvl w:val="0"/>
        <w:jc w:val="center"/>
      </w:pPr>
      <w:r>
        <w:rPr>
          <w:sz w:val="24"/>
        </w:rPr>
        <w:t xml:space="preserve">Глава 4. МЕСТА ПОГРЕБЕНИЯ</w:t>
      </w:r>
    </w:p>
    <w:p>
      <w:pPr>
        <w:pStyle w:val="0"/>
        <w:jc w:val="both"/>
      </w:pPr>
      <w:r>
        <w:rPr>
          <w:sz w:val="24"/>
        </w:rPr>
      </w:r>
    </w:p>
    <w:p>
      <w:pPr>
        <w:pStyle w:val="2"/>
        <w:outlineLvl w:val="1"/>
        <w:ind w:firstLine="540"/>
        <w:jc w:val="both"/>
      </w:pPr>
      <w:r>
        <w:rPr>
          <w:sz w:val="24"/>
        </w:rPr>
        <w:t xml:space="preserve">Статья 9. Кладбища</w:t>
      </w:r>
    </w:p>
    <w:p>
      <w:pPr>
        <w:pStyle w:val="0"/>
        <w:ind w:firstLine="540"/>
        <w:jc w:val="both"/>
      </w:pPr>
      <w:r>
        <w:rPr>
          <w:sz w:val="24"/>
        </w:rPr>
      </w:r>
    </w:p>
    <w:p>
      <w:pPr>
        <w:pStyle w:val="0"/>
        <w:ind w:firstLine="540"/>
        <w:jc w:val="both"/>
      </w:pPr>
      <w:r>
        <w:rPr>
          <w:sz w:val="24"/>
        </w:rPr>
        <w:t xml:space="preserve">(в ред. </w:t>
      </w:r>
      <w:hyperlink w:history="0" r:id="rId141"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Закона</w:t>
        </w:r>
      </w:hyperlink>
      <w:r>
        <w:rPr>
          <w:sz w:val="24"/>
        </w:rPr>
        <w:t xml:space="preserve"> Московской области от 09.07.2013 N 74/2013-ОЗ)</w:t>
      </w:r>
    </w:p>
    <w:p>
      <w:pPr>
        <w:pStyle w:val="0"/>
        <w:jc w:val="both"/>
      </w:pPr>
      <w:r>
        <w:rPr>
          <w:sz w:val="24"/>
        </w:rPr>
      </w:r>
    </w:p>
    <w:p>
      <w:pPr>
        <w:pStyle w:val="0"/>
        <w:ind w:firstLine="540"/>
        <w:jc w:val="both"/>
      </w:pPr>
      <w:r>
        <w:rPr>
          <w:sz w:val="24"/>
        </w:rPr>
        <w:t xml:space="preserve">1. Учет всех кладбищ, расположенных на территории муниципального образования Московской области, осуществляет уполномоченный орган местного самоуправления в сфере погребения и похоронного дела посредством ведения реестра кладбищ, расположенных на территории муниципального образования Московской области, с использованием РГИС.</w:t>
      </w:r>
    </w:p>
    <w:p>
      <w:pPr>
        <w:pStyle w:val="0"/>
        <w:jc w:val="both"/>
      </w:pPr>
      <w:r>
        <w:rPr>
          <w:sz w:val="24"/>
        </w:rPr>
        <w:t xml:space="preserve">(в ред. законов Московской области от 09.07.2019 </w:t>
      </w:r>
      <w:hyperlink w:history="0" r:id="rId142"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N 148/2019-ОЗ</w:t>
        </w:r>
      </w:hyperlink>
      <w:r>
        <w:rPr>
          <w:sz w:val="24"/>
        </w:rPr>
        <w:t xml:space="preserve">, от 11.10.2019 </w:t>
      </w:r>
      <w:hyperlink w:history="0" r:id="rId143" w:tooltip="Закон Московской области от 11.10.2019 N 193/2019-ОЗ &quot;О внесении изменений в Закон Московской области &quot;О погребении и похоронном деле в Московской области&quot; (принят постановлением Мособлдумы от 10.10.2019 N 8/95-П) {КонсультантПлюс}">
        <w:r>
          <w:rPr>
            <w:sz w:val="24"/>
            <w:color w:val="0000ff"/>
          </w:rPr>
          <w:t xml:space="preserve">N 193/2019-ОЗ</w:t>
        </w:r>
      </w:hyperlink>
      <w:r>
        <w:rPr>
          <w:sz w:val="24"/>
        </w:rPr>
        <w:t xml:space="preserve">, от 17.04.2024 </w:t>
      </w:r>
      <w:hyperlink w:history="0" r:id="rId14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2. Решение о создании Московского областного военного мемориального кладбища и перечень особых заслуг перед Московской областью лиц, которые могут быть погребены на данном кладбище, принимается Правительством Московской области.</w:t>
      </w:r>
    </w:p>
    <w:p>
      <w:pPr>
        <w:pStyle w:val="0"/>
        <w:spacing w:before="240" w:lineRule="auto"/>
        <w:ind w:firstLine="540"/>
        <w:jc w:val="both"/>
      </w:pPr>
      <w:r>
        <w:rPr>
          <w:sz w:val="24"/>
        </w:rPr>
        <w:t xml:space="preserve">Московское областное военное мемориальное кладбище находится в ведении уполномоченного органа Московской области в сфере погребения и похоронного дела.</w:t>
      </w:r>
    </w:p>
    <w:p>
      <w:pPr>
        <w:pStyle w:val="0"/>
        <w:spacing w:before="240" w:lineRule="auto"/>
        <w:ind w:firstLine="540"/>
        <w:jc w:val="both"/>
      </w:pPr>
      <w:r>
        <w:rPr>
          <w:sz w:val="24"/>
        </w:rPr>
        <w:t xml:space="preserve">Уполномоченный орган Московской области в сфере погребения и похоронного дела определяет порядок деятельности Московского областного военного мемориального кладбища, предоставляет на территории Московского областного военного мемориального кладбища места для воинских и семейных (родовых) захоронений, ведет учет в электронном виде всех захоронений, произведенных на территории данного кладбища, посредством ведения реестра мест захоронений с использованием РГИС,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 и настоящим Законом.</w:t>
      </w:r>
    </w:p>
    <w:p>
      <w:pPr>
        <w:pStyle w:val="0"/>
        <w:jc w:val="both"/>
      </w:pPr>
      <w:r>
        <w:rPr>
          <w:sz w:val="24"/>
        </w:rPr>
        <w:t xml:space="preserve">(в ред. </w:t>
      </w:r>
      <w:hyperlink w:history="0" r:id="rId14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Финансирование расходов на обеспечение деятельности Московского областного военного мемориального кладбища производится за счет средств бюджета Московской области, а также иных источников в соответствии с законодательством Российской Федерации.</w:t>
      </w:r>
    </w:p>
    <w:p>
      <w:pPr>
        <w:pStyle w:val="0"/>
        <w:spacing w:before="240" w:lineRule="auto"/>
        <w:ind w:firstLine="540"/>
        <w:jc w:val="both"/>
      </w:pPr>
      <w:r>
        <w:rPr>
          <w:sz w:val="24"/>
        </w:rPr>
        <w:t xml:space="preserve">3. Кладбища могут быть открытыми для свободного захоронения, закрытыми для свободного захоронения или закрытыми для захоронения.</w:t>
      </w:r>
    </w:p>
    <w:p>
      <w:pPr>
        <w:pStyle w:val="0"/>
        <w:jc w:val="both"/>
      </w:pPr>
      <w:r>
        <w:rPr>
          <w:sz w:val="24"/>
        </w:rPr>
        <w:t xml:space="preserve">(часть 3 в ред. </w:t>
      </w:r>
      <w:hyperlink w:history="0" r:id="rId14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4. На территории кладбищ запрещена предпринимательская деятельность, несовместимая с их целевым назначением.</w:t>
      </w:r>
    </w:p>
    <w:p>
      <w:pPr>
        <w:pStyle w:val="0"/>
        <w:jc w:val="both"/>
      </w:pPr>
      <w:r>
        <w:rPr>
          <w:sz w:val="24"/>
        </w:rPr>
        <w:t xml:space="preserve">(в ред. </w:t>
      </w:r>
      <w:hyperlink w:history="0" r:id="rId147"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5. Установление на кладбищах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0"/>
        <w:jc w:val="both"/>
      </w:pPr>
      <w:r>
        <w:rPr>
          <w:sz w:val="24"/>
        </w:rPr>
        <w:t xml:space="preserve">(часть 5 введена </w:t>
      </w:r>
      <w:hyperlink w:history="0" r:id="rId14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jc w:val="both"/>
      </w:pPr>
      <w:r>
        <w:rPr>
          <w:sz w:val="24"/>
        </w:rPr>
      </w:r>
    </w:p>
    <w:p>
      <w:pPr>
        <w:pStyle w:val="2"/>
        <w:outlineLvl w:val="1"/>
        <w:ind w:firstLine="540"/>
        <w:jc w:val="both"/>
      </w:pPr>
      <w:r>
        <w:rPr>
          <w:sz w:val="24"/>
        </w:rPr>
        <w:t xml:space="preserve">Статья 10. Порядок деятельности общественных кладбищ, крематориев</w:t>
      </w:r>
    </w:p>
    <w:p>
      <w:pPr>
        <w:pStyle w:val="0"/>
        <w:jc w:val="both"/>
      </w:pPr>
      <w:r>
        <w:rPr>
          <w:sz w:val="24"/>
        </w:rPr>
        <w:t xml:space="preserve">(в ред. </w:t>
      </w:r>
      <w:hyperlink w:history="0" r:id="rId149"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ind w:firstLine="540"/>
        <w:jc w:val="both"/>
      </w:pPr>
      <w:r>
        <w:rPr>
          <w:sz w:val="24"/>
        </w:rPr>
      </w:r>
    </w:p>
    <w:p>
      <w:pPr>
        <w:pStyle w:val="0"/>
        <w:ind w:firstLine="540"/>
        <w:jc w:val="both"/>
      </w:pPr>
      <w:r>
        <w:rPr>
          <w:sz w:val="24"/>
        </w:rPr>
        <w:t xml:space="preserve">(в ред. </w:t>
      </w:r>
      <w:hyperlink w:history="0" r:id="rId150" w:tooltip="Закон Московской области от 08.07.2021 N 146/2021-ОЗ &quot;О внесении изменений в некоторые законы Московской области&quot; (принят постановлением Мособлдумы от 24.06.2021 N 73/151-П) {КонсультантПлюс}">
        <w:r>
          <w:rPr>
            <w:sz w:val="24"/>
            <w:color w:val="0000ff"/>
          </w:rPr>
          <w:t xml:space="preserve">Закона</w:t>
        </w:r>
      </w:hyperlink>
      <w:r>
        <w:rPr>
          <w:sz w:val="24"/>
        </w:rPr>
        <w:t xml:space="preserve"> Московской области от 08.07.2021 N 146/2021-ОЗ)</w:t>
      </w:r>
    </w:p>
    <w:p>
      <w:pPr>
        <w:pStyle w:val="0"/>
        <w:jc w:val="both"/>
      </w:pPr>
      <w:r>
        <w:rPr>
          <w:sz w:val="24"/>
        </w:rPr>
      </w:r>
    </w:p>
    <w:p>
      <w:pPr>
        <w:pStyle w:val="0"/>
        <w:ind w:firstLine="540"/>
        <w:jc w:val="both"/>
      </w:pPr>
      <w:r>
        <w:rPr>
          <w:sz w:val="24"/>
        </w:rPr>
        <w:t xml:space="preserve">Порядок деятельности общественных кладбищ, находящихся в ведении органа местного самоуправления, и крематориев устанавливается уполномоченным органом местного самоуправления в сфере погребения и похоронного дела, если иное не установлено законодательством Российской Федерации.</w:t>
      </w:r>
    </w:p>
    <w:p>
      <w:pPr>
        <w:pStyle w:val="0"/>
        <w:jc w:val="both"/>
      </w:pPr>
      <w:r>
        <w:rPr>
          <w:sz w:val="24"/>
        </w:rPr>
        <w:t xml:space="preserve">(в ред. </w:t>
      </w:r>
      <w:hyperlink w:history="0" r:id="rId151"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jc w:val="both"/>
      </w:pPr>
      <w:r>
        <w:rPr>
          <w:sz w:val="24"/>
        </w:rPr>
      </w:r>
    </w:p>
    <w:p>
      <w:pPr>
        <w:pStyle w:val="2"/>
        <w:outlineLvl w:val="1"/>
        <w:ind w:firstLine="540"/>
        <w:jc w:val="both"/>
      </w:pPr>
      <w:r>
        <w:rPr>
          <w:sz w:val="24"/>
        </w:rPr>
        <w:t xml:space="preserve">Статья 10.1. Утратила силу. - </w:t>
      </w:r>
      <w:hyperlink w:history="0" r:id="rId152"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w:t>
        </w:r>
      </w:hyperlink>
      <w:r>
        <w:rPr>
          <w:sz w:val="24"/>
        </w:rPr>
        <w:t xml:space="preserve"> Московской области от 28.05.2010 N 65/2010-ОЗ.</w:t>
      </w:r>
    </w:p>
    <w:p>
      <w:pPr>
        <w:pStyle w:val="0"/>
        <w:jc w:val="both"/>
      </w:pPr>
      <w:r>
        <w:rPr>
          <w:sz w:val="24"/>
        </w:rPr>
      </w:r>
    </w:p>
    <w:p>
      <w:pPr>
        <w:pStyle w:val="2"/>
        <w:outlineLvl w:val="0"/>
        <w:jc w:val="center"/>
      </w:pPr>
      <w:r>
        <w:rPr>
          <w:sz w:val="24"/>
        </w:rPr>
        <w:t xml:space="preserve">Глава 5. МЕСТА ЗАХОРОНЕНИЯ</w:t>
      </w:r>
    </w:p>
    <w:p>
      <w:pPr>
        <w:pStyle w:val="0"/>
        <w:jc w:val="both"/>
      </w:pPr>
      <w:r>
        <w:rPr>
          <w:sz w:val="24"/>
        </w:rPr>
      </w:r>
    </w:p>
    <w:p>
      <w:pPr>
        <w:pStyle w:val="2"/>
        <w:outlineLvl w:val="1"/>
        <w:ind w:firstLine="540"/>
        <w:jc w:val="both"/>
      </w:pPr>
      <w:r>
        <w:rPr>
          <w:sz w:val="24"/>
        </w:rPr>
        <w:t xml:space="preserve">Статья 11. Места захоронения, их виды</w:t>
      </w:r>
    </w:p>
    <w:p>
      <w:pPr>
        <w:pStyle w:val="0"/>
        <w:jc w:val="both"/>
      </w:pPr>
      <w:r>
        <w:rPr>
          <w:sz w:val="24"/>
        </w:rPr>
      </w:r>
    </w:p>
    <w:p>
      <w:pPr>
        <w:pStyle w:val="0"/>
        <w:ind w:firstLine="540"/>
        <w:jc w:val="both"/>
      </w:pPr>
      <w:r>
        <w:rPr>
          <w:sz w:val="24"/>
        </w:rPr>
        <w:t xml:space="preserve">1. В целях настоящего Закона места захоронения подразделяются на следующие виды: одиночные, родственные, семейные (родовые), почетные, воинские, а также захоронения в стенах скорби.</w:t>
      </w:r>
    </w:p>
    <w:p>
      <w:pPr>
        <w:pStyle w:val="0"/>
        <w:spacing w:before="240" w:lineRule="auto"/>
        <w:ind w:firstLine="540"/>
        <w:jc w:val="both"/>
      </w:pPr>
      <w:r>
        <w:rPr>
          <w:sz w:val="24"/>
        </w:rPr>
        <w:t xml:space="preserve">Уполномоченный орган местного самоуправления в сфере погребения и похоронного дела ведет учет в электронном виде всех захоронений, произведенных на территории кладбищ, находящихся в ведении органа местного самоуправления, посредством ведения реестра мест захоронений на кладбищах, находящихся в ведении органов местного самоуправления, с использованием РГИС,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 и настоящим Законом.</w:t>
      </w:r>
    </w:p>
    <w:p>
      <w:pPr>
        <w:pStyle w:val="0"/>
        <w:jc w:val="both"/>
      </w:pPr>
      <w:r>
        <w:rPr>
          <w:sz w:val="24"/>
        </w:rPr>
        <w:t xml:space="preserve">(в ред. законов Московской области от 09.07.2019 </w:t>
      </w:r>
      <w:hyperlink w:history="0" r:id="rId153"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N 148/2019-ОЗ</w:t>
        </w:r>
      </w:hyperlink>
      <w:r>
        <w:rPr>
          <w:sz w:val="24"/>
        </w:rPr>
        <w:t xml:space="preserve">, от 18.05.2020 </w:t>
      </w:r>
      <w:hyperlink w:history="0" r:id="rId154"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20.12.2021 </w:t>
      </w:r>
      <w:hyperlink w:history="0" r:id="rId15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w:t>
      </w:r>
    </w:p>
    <w:p>
      <w:pPr>
        <w:pStyle w:val="0"/>
        <w:spacing w:before="240" w:lineRule="auto"/>
        <w:ind w:firstLine="540"/>
        <w:jc w:val="both"/>
      </w:pPr>
      <w:r>
        <w:rPr>
          <w:sz w:val="24"/>
        </w:rPr>
        <w:t xml:space="preserve">2. На территории общественных кладбищ могут быть предусмотрены обособленные земельные участки (зоны) для одиночных захоронений (далее - зоны одиночных захоронений), почетных захоронений (далее - зоны почетных захоронений), воинских захоронений (далее - зоны воинских захоронений), погребения умерших одной веры (далее - зоны вероисповедальных захоронений), а также погребения умерших, имеющих высокий радиоактивный фон (далее - зоны умерших, имеющих радиоактивный фон), при соблюдении санитарно-эпидемиологических правил и норм (далее - санитарные правила) и законодательства Российской Федерации в сфере радиационной безопасности населения.</w:t>
      </w:r>
    </w:p>
    <w:p>
      <w:pPr>
        <w:pStyle w:val="0"/>
        <w:spacing w:before="240" w:lineRule="auto"/>
        <w:ind w:firstLine="540"/>
        <w:jc w:val="both"/>
      </w:pPr>
      <w:r>
        <w:rPr>
          <w:sz w:val="24"/>
        </w:rPr>
        <w:t xml:space="preserve">Решение о создании на территории общественных кладбищ зон одиночных захоронений, зон вероисповедальных захоронений, зон умерших, имеющих радиоактивный фон,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 В решении указываются координаты места расположения зоны, ее площадь. К данному решению прилагается схема расположения соответствующих зон на территории общественного кладбища.</w:t>
      </w:r>
    </w:p>
    <w:p>
      <w:pPr>
        <w:pStyle w:val="0"/>
        <w:jc w:val="both"/>
      </w:pPr>
      <w:r>
        <w:rPr>
          <w:sz w:val="24"/>
        </w:rPr>
        <w:t xml:space="preserve">(в ред. </w:t>
      </w:r>
      <w:hyperlink w:history="0" r:id="rId15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Создание на территории общественных кладбищ зон воинских захоронений и зон почетных захоронений производится с соблюдением требований </w:t>
      </w:r>
      <w:hyperlink w:history="0" w:anchor="P397" w:tooltip="1. На территории общественных кладбищ в целях увековечения памяти умерших граждан, имеющих заслуги перед Российской Федерацией, Московской областью, соответствующим муниципальным образованием Московской области, могут быть предусмотрены зоны почетных захоронений, имеющие удобный подход и хороший обзор.">
        <w:r>
          <w:rPr>
            <w:sz w:val="24"/>
            <w:color w:val="0000ff"/>
          </w:rPr>
          <w:t xml:space="preserve">части 1 статьи 14</w:t>
        </w:r>
      </w:hyperlink>
      <w:r>
        <w:rPr>
          <w:sz w:val="24"/>
        </w:rPr>
        <w:t xml:space="preserve"> и </w:t>
      </w:r>
      <w:hyperlink w:history="0" w:anchor="P440" w:tooltip="1. На территории Московской области могут создаваться военные мемориальные кладбища в целях увековечивания памяти умерших при защите Отечества, а также воинские кладбища, зоны воинских захоронений на общественных кладбищах для погребения умерших из числа лиц, указанных в пункте 1 статьи 11 Федерального закона от 12 января 1996 года N 8-ФЗ &quot;О погребении и похоронном деле&quot;.">
        <w:r>
          <w:rPr>
            <w:sz w:val="24"/>
            <w:color w:val="0000ff"/>
          </w:rPr>
          <w:t xml:space="preserve">части 1 статьи 15</w:t>
        </w:r>
      </w:hyperlink>
      <w:r>
        <w:rPr>
          <w:sz w:val="24"/>
        </w:rPr>
        <w:t xml:space="preserve"> настоящего Закона.</w:t>
      </w:r>
    </w:p>
    <w:p>
      <w:pPr>
        <w:pStyle w:val="0"/>
        <w:jc w:val="both"/>
      </w:pPr>
      <w:r>
        <w:rPr>
          <w:sz w:val="24"/>
        </w:rPr>
        <w:t xml:space="preserve">(часть 2 в ред. </w:t>
      </w:r>
      <w:hyperlink w:history="0" r:id="rId157"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Закона</w:t>
        </w:r>
      </w:hyperlink>
      <w:r>
        <w:rPr>
          <w:sz w:val="24"/>
        </w:rPr>
        <w:t xml:space="preserve"> Московской области от 28.12.2023 N 276/2023-ОЗ)</w:t>
      </w:r>
    </w:p>
    <w:p>
      <w:pPr>
        <w:pStyle w:val="0"/>
        <w:spacing w:before="240" w:lineRule="auto"/>
        <w:ind w:firstLine="540"/>
        <w:jc w:val="both"/>
      </w:pPr>
      <w:r>
        <w:rPr>
          <w:sz w:val="24"/>
        </w:rPr>
        <w:t xml:space="preserve">3. Утратил силу. - </w:t>
      </w:r>
      <w:hyperlink w:history="0" r:id="rId158"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w:t>
        </w:r>
      </w:hyperlink>
      <w:r>
        <w:rPr>
          <w:sz w:val="24"/>
        </w:rPr>
        <w:t xml:space="preserve"> Московской области от 28.12.2023 N 276/2023-ОЗ.</w:t>
      </w:r>
    </w:p>
    <w:p>
      <w:pPr>
        <w:pStyle w:val="0"/>
        <w:spacing w:before="240" w:lineRule="auto"/>
        <w:ind w:firstLine="540"/>
        <w:jc w:val="both"/>
      </w:pPr>
      <w:r>
        <w:rPr>
          <w:sz w:val="24"/>
        </w:rPr>
        <w:t xml:space="preserve">3.1. Порядок проведения инвентаризации мест захоронений на кладбищах в Московской области устанавливается Правительством Московской области с соблюдением требований законодательства Российской Федерации и настоящего Закона.</w:t>
      </w:r>
    </w:p>
    <w:p>
      <w:pPr>
        <w:pStyle w:val="0"/>
        <w:jc w:val="both"/>
      </w:pPr>
      <w:r>
        <w:rPr>
          <w:sz w:val="24"/>
        </w:rPr>
        <w:t xml:space="preserve">(часть 3.1 в ред. </w:t>
      </w:r>
      <w:hyperlink w:history="0" r:id="rId159"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4. Места захоронения, предоставленные в соответствии с законодательством Российской Федерации и настоящим Законом, не могут быть принудительно изъяты, в том числе при наличии на указанных местах захоронения неблагоустроенных (брошенных) могил.</w:t>
      </w:r>
    </w:p>
    <w:p>
      <w:pPr>
        <w:pStyle w:val="0"/>
        <w:jc w:val="both"/>
      </w:pPr>
      <w:r>
        <w:rPr>
          <w:sz w:val="24"/>
        </w:rPr>
        <w:t xml:space="preserve">(в ред. </w:t>
      </w:r>
      <w:hyperlink w:history="0" r:id="rId160" w:tooltip="Закон Московской области от 29.03.2008 N 34/2008-ОЗ &quot;О внесении изменений в Закон Московской области &quot;О погребении и похоронном деле в Московской области&quot; (принят постановлением Мособлдумы от 20.03.2008 N 8/36-П) {КонсультантПлюс}">
        <w:r>
          <w:rPr>
            <w:sz w:val="24"/>
            <w:color w:val="0000ff"/>
          </w:rPr>
          <w:t xml:space="preserve">Закона</w:t>
        </w:r>
      </w:hyperlink>
      <w:r>
        <w:rPr>
          <w:sz w:val="24"/>
        </w:rPr>
        <w:t xml:space="preserve"> Московской области от 29.03.2008 N 34/2008-ОЗ)</w:t>
      </w:r>
    </w:p>
    <w:p>
      <w:pPr>
        <w:pStyle w:val="0"/>
        <w:spacing w:before="240" w:lineRule="auto"/>
        <w:ind w:firstLine="540"/>
        <w:jc w:val="both"/>
      </w:pPr>
      <w:r>
        <w:rPr>
          <w:sz w:val="24"/>
        </w:rPr>
        <w:t xml:space="preserve">5. Места захоронения предоставляются в соответствии с установленной планировкой кладбища. Ширина разрывов между местами захоронения по периметру не может быть менее 0,5 метра.</w:t>
      </w:r>
    </w:p>
    <w:p>
      <w:pPr>
        <w:pStyle w:val="0"/>
        <w:jc w:val="both"/>
      </w:pPr>
      <w:r>
        <w:rPr>
          <w:sz w:val="24"/>
        </w:rPr>
        <w:t xml:space="preserve">(в ред. </w:t>
      </w:r>
      <w:hyperlink w:history="0" r:id="rId16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Не допускается устройство захоронений с нарушением планировки кладбища, утвержденной уполномоченным органом местного самоуправления в сфере погребения и похоронного дела, в том числе между местами захоронений, на обочинах дорог и в границах санитарно-защитной зоны.</w:t>
      </w:r>
    </w:p>
    <w:p>
      <w:pPr>
        <w:pStyle w:val="0"/>
        <w:jc w:val="both"/>
      </w:pPr>
      <w:r>
        <w:rPr>
          <w:sz w:val="24"/>
        </w:rPr>
        <w:t xml:space="preserve">(абзац введен </w:t>
      </w:r>
      <w:hyperlink w:history="0" r:id="rId162"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Законом</w:t>
        </w:r>
      </w:hyperlink>
      <w:r>
        <w:rPr>
          <w:sz w:val="24"/>
        </w:rPr>
        <w:t xml:space="preserve"> Московской области от 28.05.2010 N 65/2010-ОЗ; в ред. </w:t>
      </w:r>
      <w:hyperlink w:history="0" r:id="rId16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5.1. Выдача двух и более удостоверений о захоронении на одно место захоронения, а также на отдельные могилы в границах одного места захоронения не допускается.</w:t>
      </w:r>
    </w:p>
    <w:p>
      <w:pPr>
        <w:pStyle w:val="0"/>
        <w:jc w:val="both"/>
      </w:pPr>
      <w:r>
        <w:rPr>
          <w:sz w:val="24"/>
        </w:rPr>
        <w:t xml:space="preserve">(часть 5.1 введена </w:t>
      </w:r>
      <w:hyperlink w:history="0" r:id="rId164"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6. На территории общественных кладбищ захоронения и подзахоронения без выдачи соответствующего разрешения уполномоченного органа местного самоуправления в сфере погребения и похоронного дела не допускаются.</w:t>
      </w:r>
    </w:p>
    <w:p>
      <w:pPr>
        <w:pStyle w:val="0"/>
        <w:jc w:val="both"/>
      </w:pPr>
      <w:r>
        <w:rPr>
          <w:sz w:val="24"/>
        </w:rPr>
        <w:t xml:space="preserve">(п. 6 введен </w:t>
      </w:r>
      <w:hyperlink w:history="0" r:id="rId16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7. Решения уполномоченного органа местного самоуправления в сфере погребения и похоронного дела о предоставлении места захоронения, о выдаче разрешения на подзахоронение, об извлечении останков (праха) умершего подлежат аннулированию в случаях неосуществления фактического захоронения умершего, неизвлечения останков (праха) умершего по истечении семи рабочих дней со дня выдачи таких решений.</w:t>
      </w:r>
    </w:p>
    <w:p>
      <w:pPr>
        <w:pStyle w:val="0"/>
        <w:jc w:val="both"/>
      </w:pPr>
      <w:r>
        <w:rPr>
          <w:sz w:val="24"/>
        </w:rPr>
        <w:t xml:space="preserve">(часть 7 введена </w:t>
      </w:r>
      <w:hyperlink w:history="0" r:id="rId16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r>
    </w:p>
    <w:p>
      <w:pPr>
        <w:pStyle w:val="2"/>
        <w:outlineLvl w:val="1"/>
        <w:ind w:firstLine="540"/>
        <w:jc w:val="both"/>
      </w:pPr>
      <w:r>
        <w:rPr>
          <w:sz w:val="24"/>
        </w:rPr>
        <w:t xml:space="preserve">Статья 11.1. Одиночные захоронения</w:t>
      </w:r>
    </w:p>
    <w:p>
      <w:pPr>
        <w:pStyle w:val="0"/>
        <w:ind w:firstLine="540"/>
        <w:jc w:val="both"/>
      </w:pPr>
      <w:r>
        <w:rPr>
          <w:sz w:val="24"/>
        </w:rPr>
      </w:r>
    </w:p>
    <w:p>
      <w:pPr>
        <w:pStyle w:val="0"/>
        <w:ind w:firstLine="540"/>
        <w:jc w:val="both"/>
      </w:pPr>
      <w:r>
        <w:rPr>
          <w:sz w:val="24"/>
        </w:rPr>
        <w:t xml:space="preserve">(введена </w:t>
      </w:r>
      <w:hyperlink w:history="0" r:id="rId167" w:tooltip="Закон Московской области от 27.02.2009 N 15/2009-ОЗ &quot;О внесении изменений в Закон Московской области &quot;О погребении и похоронном деле в Московской области&quot; (принят постановлением Мособлдумы от 19.02.2009 N 3/70-П) {КонсультантПлюс}">
        <w:r>
          <w:rPr>
            <w:sz w:val="24"/>
            <w:color w:val="0000ff"/>
          </w:rPr>
          <w:t xml:space="preserve">Законом</w:t>
        </w:r>
      </w:hyperlink>
      <w:r>
        <w:rPr>
          <w:sz w:val="24"/>
        </w:rPr>
        <w:t xml:space="preserve"> Московской области от 27.02.2009 N 15/2009-ОЗ)</w:t>
      </w:r>
    </w:p>
    <w:p>
      <w:pPr>
        <w:pStyle w:val="0"/>
        <w:jc w:val="both"/>
      </w:pPr>
      <w:r>
        <w:rPr>
          <w:sz w:val="24"/>
        </w:rPr>
      </w:r>
    </w:p>
    <w:bookmarkStart w:id="283" w:name="P283"/>
    <w:bookmarkEnd w:id="283"/>
    <w:p>
      <w:pPr>
        <w:pStyle w:val="0"/>
        <w:ind w:firstLine="540"/>
        <w:jc w:val="both"/>
      </w:pPr>
      <w:r>
        <w:rPr>
          <w:sz w:val="24"/>
        </w:rPr>
        <w:t xml:space="preserve">1. Место для одиночного захоронения предоставляется уполномоченным органом местного самоуправления в сфере погребения и похоронного дела на безвозмездной основе. Регистрация заявления о предоставлении места для одиночного захоронения производится в РГИС в день его подачи.</w:t>
      </w:r>
    </w:p>
    <w:p>
      <w:pPr>
        <w:pStyle w:val="0"/>
        <w:jc w:val="both"/>
      </w:pPr>
      <w:r>
        <w:rPr>
          <w:sz w:val="24"/>
        </w:rPr>
        <w:t xml:space="preserve">(в ред. </w:t>
      </w:r>
      <w:hyperlink w:history="0" r:id="rId16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Заявление о предоставлении места для одиночного захоронения представляется в уполномоченный орган местного самоуправления в сфере погребения и похоронного дела или направляется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w:t>
      </w:r>
    </w:p>
    <w:p>
      <w:pPr>
        <w:pStyle w:val="0"/>
        <w:jc w:val="both"/>
      </w:pPr>
      <w:r>
        <w:rPr>
          <w:sz w:val="24"/>
        </w:rPr>
        <w:t xml:space="preserve">(в ред. </w:t>
      </w:r>
      <w:hyperlink w:history="0" r:id="rId16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К заявлению о предоставлении места для одиночного захоронения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представителя специализированной службы по вопросам похоронного дела, за исключением случая направления заявления в электронной форме посредством РПГУ;</w:t>
      </w:r>
    </w:p>
    <w:p>
      <w:pPr>
        <w:pStyle w:val="0"/>
        <w:jc w:val="both"/>
      </w:pPr>
      <w:r>
        <w:rPr>
          <w:sz w:val="24"/>
        </w:rPr>
        <w:t xml:space="preserve">(п. 1 в ред. </w:t>
      </w:r>
      <w:hyperlink w:history="0" r:id="rId170"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Закона</w:t>
        </w:r>
      </w:hyperlink>
      <w:r>
        <w:rPr>
          <w:sz w:val="24"/>
        </w:rPr>
        <w:t xml:space="preserve"> Московской области от 04.07.2024 N 113/2024-ОЗ)</w:t>
      </w:r>
    </w:p>
    <w:p>
      <w:pPr>
        <w:pStyle w:val="0"/>
        <w:spacing w:before="240" w:lineRule="auto"/>
        <w:ind w:firstLine="540"/>
        <w:jc w:val="both"/>
      </w:pPr>
      <w:r>
        <w:rPr>
          <w:sz w:val="24"/>
        </w:rPr>
        <w:t xml:space="preserve">1.1) доверенность, оформленная в соответствии с законодательством Российской Федерации, подтверждающая полномочия представителя специализированной службы по вопросам похоронного дела на совершение действий, связанных с предоставлением места для одиночного захоронения;</w:t>
      </w:r>
    </w:p>
    <w:p>
      <w:pPr>
        <w:pStyle w:val="0"/>
        <w:jc w:val="both"/>
      </w:pPr>
      <w:r>
        <w:rPr>
          <w:sz w:val="24"/>
        </w:rPr>
        <w:t xml:space="preserve">(п. 1.1 введен </w:t>
      </w:r>
      <w:hyperlink w:history="0" r:id="rId171"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Законом</w:t>
        </w:r>
      </w:hyperlink>
      <w:r>
        <w:rPr>
          <w:sz w:val="24"/>
        </w:rPr>
        <w:t xml:space="preserve"> Московской области от 04.07.2024 N 113/2024-ОЗ)</w:t>
      </w:r>
    </w:p>
    <w:p>
      <w:pPr>
        <w:pStyle w:val="0"/>
        <w:spacing w:before="240" w:lineRule="auto"/>
        <w:ind w:firstLine="540"/>
        <w:jc w:val="both"/>
      </w:pPr>
      <w:r>
        <w:rPr>
          <w:sz w:val="24"/>
        </w:rPr>
        <w:t xml:space="preserve">2) свидетельство о смерти или его нотариально заверенная копия;</w:t>
      </w:r>
    </w:p>
    <w:p>
      <w:pPr>
        <w:pStyle w:val="0"/>
        <w:jc w:val="both"/>
      </w:pPr>
      <w:r>
        <w:rPr>
          <w:sz w:val="24"/>
        </w:rPr>
        <w:t xml:space="preserve">(п. 2 в ред. </w:t>
      </w:r>
      <w:hyperlink w:history="0" r:id="rId172"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3)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p>
      <w:pPr>
        <w:pStyle w:val="0"/>
        <w:jc w:val="both"/>
      </w:pPr>
      <w:r>
        <w:rPr>
          <w:sz w:val="24"/>
        </w:rPr>
        <w:t xml:space="preserve">(п. 3 в ред. </w:t>
      </w:r>
      <w:hyperlink w:history="0" r:id="rId173"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4) 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pPr>
        <w:pStyle w:val="0"/>
        <w:jc w:val="both"/>
      </w:pPr>
      <w:r>
        <w:rPr>
          <w:sz w:val="24"/>
        </w:rPr>
        <w:t xml:space="preserve">(п. 4 введен </w:t>
      </w:r>
      <w:hyperlink w:history="0" r:id="rId17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jc w:val="both"/>
      </w:pPr>
      <w:r>
        <w:rPr>
          <w:sz w:val="24"/>
        </w:rPr>
        <w:t xml:space="preserve">(часть 1 в ред. </w:t>
      </w:r>
      <w:hyperlink w:history="0" r:id="rId175"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1.1.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местного самоуправления в сфере погребения и похоронного дела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уполномоченного органа местного самоуправления в сфере погребения и похоронного дела в указанные дни устанавливается его руководителем согласно режиму работы МФЦ в данные дни.</w:t>
      </w:r>
    </w:p>
    <w:p>
      <w:pPr>
        <w:pStyle w:val="0"/>
        <w:jc w:val="both"/>
      </w:pPr>
      <w:r>
        <w:rPr>
          <w:sz w:val="24"/>
        </w:rPr>
        <w:t xml:space="preserve">(в ред. </w:t>
      </w:r>
      <w:hyperlink w:history="0" r:id="rId176"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специализированной службе по вопросам похоронного дела способом, указанным в заявлении о предоставлении места для одиночного захоронения.</w:t>
      </w:r>
    </w:p>
    <w:p>
      <w:pPr>
        <w:pStyle w:val="0"/>
        <w:spacing w:before="240" w:lineRule="auto"/>
        <w:ind w:firstLine="540"/>
        <w:jc w:val="both"/>
      </w:pPr>
      <w:r>
        <w:rPr>
          <w:sz w:val="24"/>
        </w:rPr>
        <w:t xml:space="preserve">Решение о предоставлении места для одиночного захоронения или об отказе 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w:t>
      </w:r>
    </w:p>
    <w:p>
      <w:pPr>
        <w:pStyle w:val="0"/>
        <w:jc w:val="both"/>
      </w:pPr>
      <w:r>
        <w:rPr>
          <w:sz w:val="24"/>
        </w:rPr>
        <w:t xml:space="preserve">(часть 1.1 в ред. </w:t>
      </w:r>
      <w:hyperlink w:history="0" r:id="rId17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1.2. Основанием для отказа в предоставлении места для одиночного захоронения являются:</w:t>
      </w:r>
    </w:p>
    <w:p>
      <w:pPr>
        <w:pStyle w:val="0"/>
        <w:spacing w:before="240" w:lineRule="auto"/>
        <w:ind w:firstLine="540"/>
        <w:jc w:val="both"/>
      </w:pPr>
      <w:r>
        <w:rPr>
          <w:sz w:val="24"/>
        </w:rPr>
        <w:t xml:space="preserve">истребуемое кладбище закрыто для захоронений;</w:t>
      </w:r>
    </w:p>
    <w:p>
      <w:pPr>
        <w:pStyle w:val="0"/>
        <w:jc w:val="both"/>
      </w:pPr>
      <w:r>
        <w:rPr>
          <w:sz w:val="24"/>
        </w:rPr>
        <w:t xml:space="preserve">(в ред. законов Московской области от 20.12.2021 </w:t>
      </w:r>
      <w:hyperlink w:history="0" r:id="rId17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 от 17.04.2024 </w:t>
      </w:r>
      <w:hyperlink w:history="0" r:id="rId17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283" w:tooltip="1. Место для одиночного захоронения предоставляется уполномоченным органом местного самоуправления в сфере погребения и похоронного дела на безвозмездной основе. Регистрация заявления о предоставлении места для одиночного захоронения производится в РГИС в день его подачи.">
        <w:r>
          <w:rPr>
            <w:sz w:val="24"/>
            <w:color w:val="0000ff"/>
          </w:rPr>
          <w:t xml:space="preserve">частью 1</w:t>
        </w:r>
      </w:hyperlink>
      <w:r>
        <w:rPr>
          <w:sz w:val="24"/>
        </w:rPr>
        <w:t xml:space="preserve"> настоящей статьи, в том числе направленных ранее в электронном виде посредством РПГУ;</w:t>
      </w:r>
    </w:p>
    <w:p>
      <w:pPr>
        <w:pStyle w:val="0"/>
        <w:jc w:val="both"/>
      </w:pPr>
      <w:r>
        <w:rPr>
          <w:sz w:val="24"/>
        </w:rPr>
        <w:t xml:space="preserve">(в ред. </w:t>
      </w:r>
      <w:hyperlink w:history="0" r:id="rId18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18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jc w:val="both"/>
      </w:pPr>
      <w:r>
        <w:rPr>
          <w:sz w:val="24"/>
        </w:rPr>
        <w:t xml:space="preserve">(часть 1.2 введена </w:t>
      </w:r>
      <w:hyperlink w:history="0" r:id="rId182"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2. Перечень общественных кладбищ, на которых предоставляются места для одиночных захоронений, а также размер места для одиночного захоронения устанавливаются органами местного самоуправления.</w:t>
      </w:r>
    </w:p>
    <w:p>
      <w:pPr>
        <w:pStyle w:val="0"/>
        <w:jc w:val="both"/>
      </w:pPr>
      <w:r>
        <w:rPr>
          <w:sz w:val="24"/>
        </w:rPr>
        <w:t xml:space="preserve">(часть 2 в ред. </w:t>
      </w:r>
      <w:hyperlink w:history="0" r:id="rId183"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3. При предоставлении места для одиночного захоронения уполномоченным органом местного самоуправления в сфере погребения и похоронного дела удостоверение о захоронении не выдается за исключением случаев, установленных в </w:t>
      </w:r>
      <w:hyperlink w:history="0" w:anchor="P318" w:tooltip="4. В случае последующего обращения супруга, близких родственников, иных родственников умершего, на основании их письменного заявления и представления документов, подтверждающих родственную связь с умершим, уполномоченным органом местного самоуправления в сфере погребения и похоронного дела принимается решение об оформлении и выдаче удостоверения о родственном захоронении в соответствии с частью 1 статьи 18.2 настоящего Закона с последующей возможностью погребения родственников умершего на данном месте за...">
        <w:r>
          <w:rPr>
            <w:sz w:val="24"/>
            <w:color w:val="0000ff"/>
          </w:rPr>
          <w:t xml:space="preserve">части 4</w:t>
        </w:r>
      </w:hyperlink>
      <w:r>
        <w:rPr>
          <w:sz w:val="24"/>
        </w:rPr>
        <w:t xml:space="preserve"> настоящей статьи.</w:t>
      </w:r>
    </w:p>
    <w:p>
      <w:pPr>
        <w:pStyle w:val="0"/>
        <w:jc w:val="both"/>
      </w:pPr>
      <w:r>
        <w:rPr>
          <w:sz w:val="24"/>
        </w:rPr>
        <w:t xml:space="preserve">(в ред. законов Московской области от 28.05.2010 </w:t>
      </w:r>
      <w:hyperlink w:history="0" r:id="rId184"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N 65/2010-ОЗ</w:t>
        </w:r>
      </w:hyperlink>
      <w:r>
        <w:rPr>
          <w:sz w:val="24"/>
        </w:rPr>
        <w:t xml:space="preserve">, от 27.06.2016 </w:t>
      </w:r>
      <w:hyperlink w:history="0" r:id="rId185"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N 73/2016-ОЗ</w:t>
        </w:r>
      </w:hyperlink>
      <w:r>
        <w:rPr>
          <w:sz w:val="24"/>
        </w:rPr>
        <w:t xml:space="preserve">, от 09.07.2019 </w:t>
      </w:r>
      <w:hyperlink w:history="0" r:id="rId186"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N 148/2019-ОЗ</w:t>
        </w:r>
      </w:hyperlink>
      <w:r>
        <w:rPr>
          <w:sz w:val="24"/>
        </w:rPr>
        <w:t xml:space="preserve">, от 20.12.2021 </w:t>
      </w:r>
      <w:hyperlink w:history="0" r:id="rId18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w:t>
      </w:r>
    </w:p>
    <w:bookmarkStart w:id="318" w:name="P318"/>
    <w:bookmarkEnd w:id="318"/>
    <w:p>
      <w:pPr>
        <w:pStyle w:val="0"/>
        <w:spacing w:before="240" w:lineRule="auto"/>
        <w:ind w:firstLine="540"/>
        <w:jc w:val="both"/>
      </w:pPr>
      <w:r>
        <w:rPr>
          <w:sz w:val="24"/>
        </w:rPr>
        <w:t xml:space="preserve">4. В случае последующего обращения супруга, близких родственников, иных родственников умершего, на основании их письменного заявления и представления документов, подтверждающих родственную связь с умершим, уполномоченным органом местного самоуправления в сфере погребения и похоронного дела принимается решение об оформлении и выдаче удостоверения о родственном захоронении в соответствии с </w:t>
      </w:r>
      <w:hyperlink w:history="0" w:anchor="P768" w:tooltip="1.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
        <w:r>
          <w:rPr>
            <w:sz w:val="24"/>
            <w:color w:val="0000ff"/>
          </w:rPr>
          <w:t xml:space="preserve">частью 1 статьи 18.2</w:t>
        </w:r>
      </w:hyperlink>
      <w:r>
        <w:rPr>
          <w:sz w:val="24"/>
        </w:rPr>
        <w:t xml:space="preserve"> настоящего Закона с последующей возможностью погребения родственников умершего на данном месте захоронения при наличии свободного земельного участка для создания могилы с соблюдением санитарных правил.</w:t>
      </w:r>
    </w:p>
    <w:p>
      <w:pPr>
        <w:pStyle w:val="0"/>
        <w:jc w:val="both"/>
      </w:pPr>
      <w:r>
        <w:rPr>
          <w:sz w:val="24"/>
        </w:rPr>
        <w:t xml:space="preserve">(в ред. законов Московской области от 09.07.2019 </w:t>
      </w:r>
      <w:hyperlink w:history="0" r:id="rId188"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N 148/2019-ОЗ</w:t>
        </w:r>
      </w:hyperlink>
      <w:r>
        <w:rPr>
          <w:sz w:val="24"/>
        </w:rPr>
        <w:t xml:space="preserve">, от 20.12.2021 </w:t>
      </w:r>
      <w:hyperlink w:history="0" r:id="rId18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 от 17.11.2023 </w:t>
      </w:r>
      <w:hyperlink w:history="0" r:id="rId190"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N 215/2023-ОЗ</w:t>
        </w:r>
      </w:hyperlink>
      <w:r>
        <w:rPr>
          <w:sz w:val="24"/>
        </w:rPr>
        <w:t xml:space="preserve">)</w:t>
      </w:r>
    </w:p>
    <w:p>
      <w:pPr>
        <w:pStyle w:val="0"/>
        <w:spacing w:before="240" w:lineRule="auto"/>
        <w:ind w:firstLine="540"/>
        <w:jc w:val="both"/>
      </w:pPr>
      <w:r>
        <w:rPr>
          <w:sz w:val="24"/>
        </w:rPr>
        <w:t xml:space="preserve">Удостоверение о родственном захоронении формируется в РГИС и выдается супругу, близкому родственнику, иному родственнику умершего или их представителю уполномоченным органом местного самоуправления в сфере погребения и похоронного дела на основании принятого им решения об оформлении удостоверения, сформированного в РГИС.</w:t>
      </w:r>
    </w:p>
    <w:p>
      <w:pPr>
        <w:pStyle w:val="0"/>
        <w:jc w:val="both"/>
      </w:pPr>
      <w:r>
        <w:rPr>
          <w:sz w:val="24"/>
        </w:rPr>
        <w:t xml:space="preserve">(в ред. </w:t>
      </w:r>
      <w:hyperlink w:history="0" r:id="rId19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jc w:val="both"/>
      </w:pPr>
      <w:r>
        <w:rPr>
          <w:sz w:val="24"/>
        </w:rPr>
      </w:r>
    </w:p>
    <w:p>
      <w:pPr>
        <w:pStyle w:val="2"/>
        <w:outlineLvl w:val="1"/>
        <w:ind w:firstLine="540"/>
        <w:jc w:val="both"/>
      </w:pPr>
      <w:r>
        <w:rPr>
          <w:sz w:val="24"/>
        </w:rPr>
        <w:t xml:space="preserve">Статья 12. Родственные захоронения</w:t>
      </w:r>
    </w:p>
    <w:p>
      <w:pPr>
        <w:pStyle w:val="0"/>
        <w:jc w:val="both"/>
      </w:pPr>
      <w:r>
        <w:rPr>
          <w:sz w:val="24"/>
        </w:rPr>
      </w:r>
    </w:p>
    <w:bookmarkStart w:id="325" w:name="P325"/>
    <w:bookmarkEnd w:id="325"/>
    <w:p>
      <w:pPr>
        <w:pStyle w:val="0"/>
        <w:ind w:firstLine="540"/>
        <w:jc w:val="both"/>
      </w:pPr>
      <w:r>
        <w:rPr>
          <w:sz w:val="24"/>
        </w:rPr>
        <w:t xml:space="preserve">1. Место для родственного захоронения предоставляется уполномоченным органом местного самоуправления в сфере погребения и похоронного дела на безвозмездной основе.</w:t>
      </w:r>
    </w:p>
    <w:p>
      <w:pPr>
        <w:pStyle w:val="0"/>
        <w:spacing w:before="240" w:lineRule="auto"/>
        <w:ind w:firstLine="540"/>
        <w:jc w:val="both"/>
      </w:pPr>
      <w:r>
        <w:rPr>
          <w:sz w:val="24"/>
        </w:rPr>
        <w:t xml:space="preserve">Регистрация заявления о предоставлении места для родственного захоронения производится в РГИС в день его подачи.</w:t>
      </w:r>
    </w:p>
    <w:p>
      <w:pPr>
        <w:pStyle w:val="0"/>
        <w:spacing w:before="240" w:lineRule="auto"/>
        <w:ind w:firstLine="540"/>
        <w:jc w:val="both"/>
      </w:pPr>
      <w:r>
        <w:rPr>
          <w:sz w:val="24"/>
        </w:rPr>
        <w:t xml:space="preserve">Заявление о предоставлении места для родственного захоронения направляется в электронной форме посредством РПГУ либо представляется в многофункциональный центр предоставления государственных и муниципальных услуг Московской области (далее - МФЦ) или уполномоченный орган местного самоуправления в сфере погребения и похоронного дела.</w:t>
      </w:r>
    </w:p>
    <w:p>
      <w:pPr>
        <w:pStyle w:val="0"/>
        <w:jc w:val="both"/>
      </w:pPr>
      <w:r>
        <w:rPr>
          <w:sz w:val="24"/>
        </w:rPr>
        <w:t xml:space="preserve">(в ред. </w:t>
      </w:r>
      <w:hyperlink w:history="0" r:id="rId19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К заявлению о предоставлении места для родственного захоронения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hyperlink w:history="0" w:anchor="P332" w:tooltip="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(в ред. </w:t>
      </w:r>
      <w:hyperlink w:history="0" r:id="rId19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332" w:name="P332"/>
    <w:bookmarkEnd w:id="332"/>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w:t>
      </w:r>
    </w:p>
    <w:p>
      <w:pPr>
        <w:pStyle w:val="0"/>
        <w:spacing w:before="240" w:lineRule="auto"/>
        <w:ind w:firstLine="540"/>
        <w:jc w:val="both"/>
      </w:pPr>
      <w:r>
        <w:rPr>
          <w:sz w:val="24"/>
        </w:rPr>
        <w:t xml:space="preserve">3) свидетельство о смерти или его нотариально заверенная копия, за исключением случая, указанного в </w:t>
      </w:r>
      <w:hyperlink w:history="0" w:anchor="P335" w:tooltip="4) документ, выданный органами ЗАГС, подтверждающий факт государственной регистрации рождения мертвого ребенка в случае рождения мертвого ребенка;">
        <w:r>
          <w:rPr>
            <w:sz w:val="24"/>
            <w:color w:val="0000ff"/>
          </w:rPr>
          <w:t xml:space="preserve">пункте 4</w:t>
        </w:r>
      </w:hyperlink>
      <w:r>
        <w:rPr>
          <w:sz w:val="24"/>
        </w:rPr>
        <w:t xml:space="preserve"> настоящей части;</w:t>
      </w:r>
    </w:p>
    <w:p>
      <w:pPr>
        <w:pStyle w:val="0"/>
        <w:jc w:val="both"/>
      </w:pPr>
      <w:r>
        <w:rPr>
          <w:sz w:val="24"/>
        </w:rPr>
        <w:t xml:space="preserve">(в ред. </w:t>
      </w:r>
      <w:hyperlink w:history="0" r:id="rId194"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bookmarkStart w:id="335" w:name="P335"/>
    <w:bookmarkEnd w:id="335"/>
    <w:p>
      <w:pPr>
        <w:pStyle w:val="0"/>
        <w:spacing w:before="240" w:lineRule="auto"/>
        <w:ind w:firstLine="540"/>
        <w:jc w:val="both"/>
      </w:pPr>
      <w:r>
        <w:rPr>
          <w:sz w:val="24"/>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w:t>
      </w:r>
    </w:p>
    <w:p>
      <w:pPr>
        <w:pStyle w:val="0"/>
        <w:spacing w:before="240" w:lineRule="auto"/>
        <w:ind w:firstLine="540"/>
        <w:jc w:val="both"/>
      </w:pPr>
      <w:r>
        <w:rPr>
          <w:sz w:val="24"/>
        </w:rPr>
        <w:t xml:space="preserve">5) справка о кремации или ее нотариально заверенная копия;</w:t>
      </w:r>
    </w:p>
    <w:p>
      <w:pPr>
        <w:pStyle w:val="0"/>
        <w:spacing w:before="240" w:lineRule="auto"/>
        <w:ind w:firstLine="540"/>
        <w:jc w:val="both"/>
      </w:pPr>
      <w:r>
        <w:rPr>
          <w:sz w:val="24"/>
        </w:rPr>
        <w:t xml:space="preserve">6)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вероисповедальном кладбище или вероисповедальном участке общественного кладбища.</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jc w:val="both"/>
      </w:pPr>
      <w:r>
        <w:rPr>
          <w:sz w:val="24"/>
        </w:rPr>
        <w:t xml:space="preserve">(часть 1 в ред. </w:t>
      </w:r>
      <w:hyperlink w:history="0" r:id="rId19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1.1. Решение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местного самоуправления в сфере погребения и похоронного дела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уполномоченного органа местного самоуправления в сфере погребения и похоронного дела в указанные дни устанавливается его руководителем согласно режиму работы МФЦ в данные дни.</w:t>
      </w:r>
    </w:p>
    <w:p>
      <w:pPr>
        <w:pStyle w:val="0"/>
        <w:jc w:val="both"/>
      </w:pPr>
      <w:r>
        <w:rPr>
          <w:sz w:val="24"/>
        </w:rPr>
        <w:t xml:space="preserve">(в ред. </w:t>
      </w:r>
      <w:hyperlink w:history="0" r:id="rId196"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о предоставлении места для родственного захоронения или об отказе в предоставлении места для родственного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родственного захоронения.</w:t>
      </w:r>
    </w:p>
    <w:p>
      <w:pPr>
        <w:pStyle w:val="0"/>
        <w:spacing w:before="240" w:lineRule="auto"/>
        <w:ind w:firstLine="540"/>
        <w:jc w:val="both"/>
      </w:pPr>
      <w:r>
        <w:rPr>
          <w:sz w:val="24"/>
        </w:rPr>
        <w:t xml:space="preserve">Решение о предоставлении места для родственного захоронения или отказе в предоставлении места для родственного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w:t>
      </w:r>
    </w:p>
    <w:p>
      <w:pPr>
        <w:pStyle w:val="0"/>
        <w:jc w:val="both"/>
      </w:pPr>
      <w:r>
        <w:rPr>
          <w:sz w:val="24"/>
        </w:rPr>
        <w:t xml:space="preserve">(часть 1.1 в ред. </w:t>
      </w:r>
      <w:hyperlink w:history="0" r:id="rId19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1.2. Основанием для отказа в предоставлении места для родственного захоронения является:</w:t>
      </w:r>
    </w:p>
    <w:p>
      <w:pPr>
        <w:pStyle w:val="0"/>
        <w:spacing w:before="240" w:lineRule="auto"/>
        <w:ind w:firstLine="540"/>
        <w:jc w:val="both"/>
      </w:pPr>
      <w:r>
        <w:rPr>
          <w:sz w:val="24"/>
        </w:rPr>
        <w:t xml:space="preserve">истребуемое кладбище закрыто для свободного захоронения или закрыто для захоронений;</w:t>
      </w:r>
    </w:p>
    <w:p>
      <w:pPr>
        <w:pStyle w:val="0"/>
        <w:jc w:val="both"/>
      </w:pPr>
      <w:r>
        <w:rPr>
          <w:sz w:val="24"/>
        </w:rPr>
        <w:t xml:space="preserve">(в ред. законов Московской области от 18.05.2020 </w:t>
      </w:r>
      <w:hyperlink w:history="0" r:id="rId198"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20.12.2021 </w:t>
      </w:r>
      <w:hyperlink w:history="0" r:id="rId19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325" w:tooltip="1. Место для родственного захоронения предоставляется уполномоченным органом местного самоуправления в сфере погребения и похоронного дела на безвозмездной основе.">
        <w:r>
          <w:rPr>
            <w:sz w:val="24"/>
            <w:color w:val="0000ff"/>
          </w:rPr>
          <w:t xml:space="preserve">частью 1</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законов Московской области от 18.05.2020 </w:t>
      </w:r>
      <w:hyperlink w:history="0" r:id="rId200"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17.04.2024 </w:t>
      </w:r>
      <w:hyperlink w:history="0" r:id="rId20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202"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jc w:val="both"/>
      </w:pPr>
      <w:r>
        <w:rPr>
          <w:sz w:val="24"/>
        </w:rPr>
        <w:t xml:space="preserve">(часть 1.2 введена </w:t>
      </w:r>
      <w:hyperlink w:history="0" r:id="rId203"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2. Размер места для родственного захоронения устанавливается органами местного самоуправления.</w:t>
      </w:r>
    </w:p>
    <w:p>
      <w:pPr>
        <w:pStyle w:val="0"/>
        <w:spacing w:before="240" w:lineRule="auto"/>
        <w:ind w:firstLine="540"/>
        <w:jc w:val="both"/>
      </w:pPr>
      <w:r>
        <w:rPr>
          <w:sz w:val="24"/>
        </w:rPr>
        <w:t xml:space="preserve">3. Удостоверение о родственном захоронении формируется в РГИС и выдается лицу, взявшему на себя обязанность осуществить погребение умершего, или его представителю уполномоченным органом местного самоуправления в сфере погребения и похоронного дела 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следующего за днем захоронения.</w:t>
      </w:r>
    </w:p>
    <w:p>
      <w:pPr>
        <w:pStyle w:val="0"/>
        <w:jc w:val="both"/>
      </w:pPr>
      <w:r>
        <w:rPr>
          <w:sz w:val="24"/>
        </w:rPr>
        <w:t xml:space="preserve">(в ред. </w:t>
      </w:r>
      <w:hyperlink w:history="0" r:id="rId20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Абзац утратил силу. - </w:t>
      </w:r>
      <w:hyperlink w:history="0" r:id="rId205"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w:t>
        </w:r>
      </w:hyperlink>
      <w:r>
        <w:rPr>
          <w:sz w:val="24"/>
        </w:rPr>
        <w:t xml:space="preserve"> Московской области от 17.11.2023 N 215/2023-ОЗ.</w:t>
      </w:r>
    </w:p>
    <w:p>
      <w:pPr>
        <w:pStyle w:val="0"/>
        <w:jc w:val="both"/>
      </w:pPr>
      <w:r>
        <w:rPr>
          <w:sz w:val="24"/>
        </w:rPr>
      </w:r>
    </w:p>
    <w:p>
      <w:pPr>
        <w:pStyle w:val="2"/>
        <w:outlineLvl w:val="1"/>
        <w:ind w:firstLine="540"/>
        <w:jc w:val="both"/>
      </w:pPr>
      <w:r>
        <w:rPr>
          <w:sz w:val="24"/>
        </w:rPr>
        <w:t xml:space="preserve">Статья 13. Семейные (родовые) захоронения</w:t>
      </w:r>
    </w:p>
    <w:p>
      <w:pPr>
        <w:pStyle w:val="0"/>
        <w:ind w:firstLine="540"/>
        <w:jc w:val="both"/>
      </w:pPr>
      <w:r>
        <w:rPr>
          <w:sz w:val="24"/>
        </w:rPr>
      </w:r>
    </w:p>
    <w:p>
      <w:pPr>
        <w:pStyle w:val="0"/>
        <w:ind w:firstLine="540"/>
        <w:jc w:val="both"/>
      </w:pPr>
      <w:r>
        <w:rPr>
          <w:sz w:val="24"/>
        </w:rPr>
        <w:t xml:space="preserve">(в ред. </w:t>
      </w:r>
      <w:hyperlink w:history="0" r:id="rId206"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Закона</w:t>
        </w:r>
      </w:hyperlink>
      <w:r>
        <w:rPr>
          <w:sz w:val="24"/>
        </w:rPr>
        <w:t xml:space="preserve"> Московской области от 27.06.2016 N 73/2016-ОЗ)</w:t>
      </w:r>
    </w:p>
    <w:p>
      <w:pPr>
        <w:pStyle w:val="0"/>
        <w:jc w:val="both"/>
      </w:pPr>
      <w:r>
        <w:rPr>
          <w:sz w:val="24"/>
        </w:rPr>
      </w:r>
    </w:p>
    <w:p>
      <w:pPr>
        <w:pStyle w:val="0"/>
        <w:ind w:firstLine="540"/>
        <w:jc w:val="both"/>
      </w:pPr>
      <w:r>
        <w:rPr>
          <w:sz w:val="24"/>
        </w:rPr>
        <w:t xml:space="preserve">1. Семейные (родовые) захоронения могут создаваться на общественных и военных мемориальных кладбищах, расположенных на территории Московской области, за исключением Федерального военного мемориального кладбища (далее - общественные и военные мемориальные кладбища), внесенных в перечень кладбищ.</w:t>
      </w:r>
    </w:p>
    <w:p>
      <w:pPr>
        <w:pStyle w:val="0"/>
        <w:spacing w:before="240" w:lineRule="auto"/>
        <w:ind w:firstLine="540"/>
        <w:jc w:val="both"/>
      </w:pPr>
      <w:r>
        <w:rPr>
          <w:sz w:val="24"/>
        </w:rPr>
        <w:t xml:space="preserve">2. Общественные и военные мемориальные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pPr>
        <w:pStyle w:val="0"/>
        <w:spacing w:before="240" w:lineRule="auto"/>
        <w:ind w:firstLine="540"/>
        <w:jc w:val="both"/>
      </w:pPr>
      <w:r>
        <w:rPr>
          <w:sz w:val="24"/>
        </w:rPr>
        <w:t xml:space="preserve">3. Порядок предоставления гражданам мест для создания семейных (родовых) захоронений устанавливается Правительством Московской области с учетом положений настоящего Закона.</w:t>
      </w:r>
    </w:p>
    <w:p>
      <w:pPr>
        <w:pStyle w:val="0"/>
        <w:spacing w:before="240" w:lineRule="auto"/>
        <w:ind w:firstLine="540"/>
        <w:jc w:val="both"/>
      </w:pPr>
      <w:r>
        <w:rPr>
          <w:sz w:val="24"/>
        </w:rPr>
        <w:t xml:space="preserve">4. Перечень кладбищ, информация о наличии на данных кладбищах мест для создания семейных (родовых) захоронений размещается на официальном сайте уполномоченного органа Московской области в сфере погребения и похоронного дела в информационно-телекоммуникационной сети "Интернет".</w:t>
      </w:r>
    </w:p>
    <w:p>
      <w:pPr>
        <w:pStyle w:val="0"/>
        <w:spacing w:before="240" w:lineRule="auto"/>
        <w:ind w:firstLine="540"/>
        <w:jc w:val="both"/>
      </w:pPr>
      <w:r>
        <w:rPr>
          <w:sz w:val="24"/>
        </w:rPr>
        <w:t xml:space="preserve">4.1. Общая площадь зоны семейных (родовых) захоронений на территории общественного, военного мемориального кладбища не должна превышать 1/3 общей площади зоны захоронения кладбища.</w:t>
      </w:r>
    </w:p>
    <w:p>
      <w:pPr>
        <w:pStyle w:val="0"/>
        <w:jc w:val="both"/>
      </w:pPr>
      <w:r>
        <w:rPr>
          <w:sz w:val="24"/>
        </w:rPr>
        <w:t xml:space="preserve">(часть 4.1 введена </w:t>
      </w:r>
      <w:hyperlink w:history="0" r:id="rId207"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5. Предоставление места для создания семейных (родовых) захоронений на общественных и военных мемориальных кладбищах, расположенных на территориях муниципальных образований Московской области, за исключением Московского областного военного мемориального кладбища, осуществляется уполномоченным органом местного самоуправления в сфере погребения и похоронного дела.</w:t>
      </w:r>
    </w:p>
    <w:p>
      <w:pPr>
        <w:pStyle w:val="0"/>
        <w:jc w:val="both"/>
      </w:pPr>
      <w:r>
        <w:rPr>
          <w:sz w:val="24"/>
        </w:rPr>
        <w:t xml:space="preserve">(часть 5 в ред. </w:t>
      </w:r>
      <w:hyperlink w:history="0" r:id="rId208"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6. Предоставление места для создания семейных (родовых) захоронений на Московском областном военном мемориальном кладбище осуществляется уполномоченным органом Московской области в сфере погребения и похоронного дела.</w:t>
      </w:r>
    </w:p>
    <w:p>
      <w:pPr>
        <w:pStyle w:val="0"/>
        <w:jc w:val="both"/>
      </w:pPr>
      <w:r>
        <w:rPr>
          <w:sz w:val="24"/>
        </w:rPr>
        <w:t xml:space="preserve">(часть 6 в ред. </w:t>
      </w:r>
      <w:hyperlink w:history="0" r:id="rId209"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spacing w:before="240" w:lineRule="auto"/>
        <w:ind w:firstLine="540"/>
        <w:jc w:val="both"/>
      </w:pPr>
      <w:r>
        <w:rPr>
          <w:sz w:val="24"/>
        </w:rPr>
        <w:t xml:space="preserve">7. Утратила силу. - </w:t>
      </w:r>
      <w:hyperlink w:history="0" r:id="rId21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w:t>
        </w:r>
      </w:hyperlink>
      <w:r>
        <w:rPr>
          <w:sz w:val="24"/>
        </w:rPr>
        <w:t xml:space="preserve"> Московской области от 20.12.2021 N 255/2021-ОЗ.</w:t>
      </w:r>
    </w:p>
    <w:p>
      <w:pPr>
        <w:pStyle w:val="0"/>
        <w:spacing w:before="240" w:lineRule="auto"/>
        <w:ind w:firstLine="540"/>
        <w:jc w:val="both"/>
      </w:pPr>
      <w:r>
        <w:rPr>
          <w:sz w:val="24"/>
        </w:rPr>
        <w:t xml:space="preserve">8. Размер места семейного (родового) захоронения не может превышать 12 кв. метров, за исключением случая, предусмотренного </w:t>
      </w:r>
      <w:hyperlink w:history="0" w:anchor="P793" w:tooltip="4.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r>
          <w:rPr>
            <w:sz w:val="24"/>
            <w:color w:val="0000ff"/>
          </w:rPr>
          <w:t xml:space="preserve">частью 4 статьи 18.2</w:t>
        </w:r>
      </w:hyperlink>
      <w:r>
        <w:rPr>
          <w:sz w:val="24"/>
        </w:rPr>
        <w:t xml:space="preserve"> настоящего Закона.</w:t>
      </w:r>
    </w:p>
    <w:p>
      <w:pPr>
        <w:pStyle w:val="0"/>
        <w:jc w:val="both"/>
      </w:pPr>
      <w:r>
        <w:rPr>
          <w:sz w:val="24"/>
        </w:rPr>
        <w:t xml:space="preserve">(в ред. законов Московской области от 18.05.2020 </w:t>
      </w:r>
      <w:hyperlink w:history="0" r:id="rId21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17.11.2023 </w:t>
      </w:r>
      <w:hyperlink w:history="0" r:id="rId212"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N 215/2023-ОЗ</w:t>
        </w:r>
      </w:hyperlink>
      <w:r>
        <w:rPr>
          <w:sz w:val="24"/>
        </w:rPr>
        <w:t xml:space="preserve">)</w:t>
      </w:r>
    </w:p>
    <w:p>
      <w:pPr>
        <w:pStyle w:val="0"/>
        <w:spacing w:before="240" w:lineRule="auto"/>
        <w:ind w:firstLine="540"/>
        <w:jc w:val="both"/>
      </w:pPr>
      <w:r>
        <w:rPr>
          <w:sz w:val="24"/>
        </w:rPr>
        <w:t xml:space="preserve">9. За предоставление места для создания семейного (родового) захоронения,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взимается плата.</w:t>
      </w:r>
    </w:p>
    <w:p>
      <w:pPr>
        <w:pStyle w:val="0"/>
        <w:jc w:val="both"/>
      </w:pPr>
      <w:r>
        <w:rPr>
          <w:sz w:val="24"/>
        </w:rPr>
        <w:t xml:space="preserve">(в ред. </w:t>
      </w:r>
      <w:hyperlink w:history="0" r:id="rId213"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Размер платы рассчитывается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pPr>
        <w:pStyle w:val="0"/>
        <w:jc w:val="both"/>
      </w:pPr>
      <w:r>
        <w:rPr>
          <w:sz w:val="24"/>
        </w:rPr>
        <w:t xml:space="preserve">(в ред. законов Московской области от 18.05.2020 </w:t>
      </w:r>
      <w:hyperlink w:history="0" r:id="rId214"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20.12.2021 </w:t>
      </w:r>
      <w:hyperlink w:history="0" r:id="rId21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N 255/2021-ОЗ</w:t>
        </w:r>
      </w:hyperlink>
      <w:r>
        <w:rPr>
          <w:sz w:val="24"/>
        </w:rPr>
        <w:t xml:space="preserve">)</w:t>
      </w:r>
    </w:p>
    <w:p>
      <w:pPr>
        <w:pStyle w:val="0"/>
        <w:spacing w:before="240" w:lineRule="auto"/>
        <w:ind w:firstLine="540"/>
        <w:jc w:val="both"/>
      </w:pPr>
      <w:r>
        <w:rPr>
          <w:sz w:val="24"/>
        </w:rPr>
        <w:t xml:space="preserve">10. Средства за предоставление места для создания семейного (родового) захоронения подлежат зачислению в:</w:t>
      </w:r>
    </w:p>
    <w:p>
      <w:pPr>
        <w:pStyle w:val="0"/>
        <w:jc w:val="both"/>
      </w:pPr>
      <w:r>
        <w:rPr>
          <w:sz w:val="24"/>
        </w:rPr>
        <w:t xml:space="preserve">(в ред. </w:t>
      </w:r>
      <w:hyperlink w:history="0" r:id="rId216"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бюджет муниципального образования Московской области в случае создания семейного (родового) захоронения на общественных и военных мемориальных кладбищах, расположенных на территории муниципального образования Московской области, за исключением Московского областного военного мемориального кладбища;</w:t>
      </w:r>
    </w:p>
    <w:p>
      <w:pPr>
        <w:pStyle w:val="0"/>
        <w:spacing w:before="240" w:lineRule="auto"/>
        <w:ind w:firstLine="540"/>
        <w:jc w:val="both"/>
      </w:pPr>
      <w:r>
        <w:rPr>
          <w:sz w:val="24"/>
        </w:rPr>
        <w:t xml:space="preserve">бюджет Московской области в случае создания семейного (родового) захоронения на Московском областном военном мемориальном кладбище.</w:t>
      </w:r>
    </w:p>
    <w:p>
      <w:pPr>
        <w:pStyle w:val="0"/>
        <w:spacing w:before="240" w:lineRule="auto"/>
        <w:ind w:firstLine="540"/>
        <w:jc w:val="both"/>
      </w:pPr>
      <w:r>
        <w:rPr>
          <w:sz w:val="24"/>
        </w:rPr>
        <w:t xml:space="preserve">11. Одному лицу на территории Московской области может быть предоставлено не более одного места для создания семейного (родового) захоронения, за исключением случая, предусмотренного </w:t>
      </w:r>
      <w:hyperlink w:history="0" w:anchor="P796" w:tooltip="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w:r>
          <w:rPr>
            <w:sz w:val="24"/>
            <w:color w:val="0000ff"/>
          </w:rPr>
          <w:t xml:space="preserve">частью 5 статьи 18.2</w:t>
        </w:r>
      </w:hyperlink>
      <w:r>
        <w:rPr>
          <w:sz w:val="24"/>
        </w:rPr>
        <w:t xml:space="preserve"> настоящего Закона.</w:t>
      </w:r>
    </w:p>
    <w:p>
      <w:pPr>
        <w:pStyle w:val="0"/>
        <w:jc w:val="both"/>
      </w:pPr>
      <w:r>
        <w:rPr>
          <w:sz w:val="24"/>
        </w:rPr>
        <w:t xml:space="preserve">(в ред. </w:t>
      </w:r>
      <w:hyperlink w:history="0" r:id="rId217"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12. Решение о предоставлении места для создания семейного (родового) захоронения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не позднее одного рабочего дня, следующего за днем поступления в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 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(в ред. </w:t>
      </w:r>
      <w:hyperlink w:history="0" r:id="rId21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Удостоверение о семейном (родовом) захоронении формируется в РГИС и выдается заявителю или его представителю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 семейного (родового) захоронения.</w:t>
      </w:r>
    </w:p>
    <w:p>
      <w:pPr>
        <w:pStyle w:val="0"/>
        <w:jc w:val="both"/>
      </w:pPr>
      <w:r>
        <w:rPr>
          <w:sz w:val="24"/>
        </w:rPr>
        <w:t xml:space="preserve">(в ред. </w:t>
      </w:r>
      <w:hyperlink w:history="0" r:id="rId21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jc w:val="both"/>
      </w:pPr>
      <w:r>
        <w:rPr>
          <w:sz w:val="24"/>
        </w:rPr>
        <w:t xml:space="preserve">(часть 12 в ред. </w:t>
      </w:r>
      <w:hyperlink w:history="0" r:id="rId220"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13. Утратила силу. - </w:t>
      </w:r>
      <w:hyperlink w:history="0" r:id="rId221"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w:t>
        </w:r>
      </w:hyperlink>
      <w:r>
        <w:rPr>
          <w:sz w:val="24"/>
        </w:rPr>
        <w:t xml:space="preserve"> Московской области от 17.11.2023 N 215/2023-ОЗ.</w:t>
      </w:r>
    </w:p>
    <w:p>
      <w:pPr>
        <w:pStyle w:val="0"/>
        <w:spacing w:before="240" w:lineRule="auto"/>
        <w:ind w:firstLine="540"/>
        <w:jc w:val="both"/>
      </w:pPr>
      <w:r>
        <w:rPr>
          <w:sz w:val="24"/>
        </w:rPr>
        <w:t xml:space="preserve">14. 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pPr>
        <w:pStyle w:val="0"/>
        <w:spacing w:before="240" w:lineRule="auto"/>
        <w:ind w:firstLine="540"/>
        <w:jc w:val="both"/>
      </w:pPr>
      <w:r>
        <w:rPr>
          <w:sz w:val="24"/>
        </w:rPr>
        <w:t xml:space="preserve">15. Утратила силу. - </w:t>
      </w:r>
      <w:hyperlink w:history="0" r:id="rId222"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w:t>
        </w:r>
      </w:hyperlink>
      <w:r>
        <w:rPr>
          <w:sz w:val="24"/>
        </w:rPr>
        <w:t xml:space="preserve"> Московской области от 09.07.2019 N 148/2019-ОЗ.</w:t>
      </w:r>
    </w:p>
    <w:p>
      <w:pPr>
        <w:pStyle w:val="0"/>
        <w:jc w:val="both"/>
      </w:pPr>
      <w:r>
        <w:rPr>
          <w:sz w:val="24"/>
        </w:rPr>
      </w:r>
    </w:p>
    <w:p>
      <w:pPr>
        <w:pStyle w:val="2"/>
        <w:outlineLvl w:val="1"/>
        <w:ind w:firstLine="540"/>
        <w:jc w:val="both"/>
      </w:pPr>
      <w:r>
        <w:rPr>
          <w:sz w:val="24"/>
        </w:rPr>
        <w:t xml:space="preserve">Статья 14. Почетные захоронения</w:t>
      </w:r>
    </w:p>
    <w:p>
      <w:pPr>
        <w:pStyle w:val="0"/>
        <w:jc w:val="both"/>
      </w:pPr>
      <w:r>
        <w:rPr>
          <w:sz w:val="24"/>
        </w:rPr>
      </w:r>
    </w:p>
    <w:bookmarkStart w:id="397" w:name="P397"/>
    <w:bookmarkEnd w:id="397"/>
    <w:p>
      <w:pPr>
        <w:pStyle w:val="0"/>
        <w:ind w:firstLine="540"/>
        <w:jc w:val="both"/>
      </w:pPr>
      <w:r>
        <w:rPr>
          <w:sz w:val="24"/>
        </w:rPr>
        <w:t xml:space="preserve">1. На территории общественных кладбищ в целях увековечения памяти умерших граждан, имеющих заслуги перед Российской Федерацией, Московской областью, соответствующим муниципальным образованием Московской области, могут быть предусмотрены зоны почетных захоронений, имеющие удобный подход и хороший обзор.</w:t>
      </w:r>
    </w:p>
    <w:p>
      <w:pPr>
        <w:pStyle w:val="0"/>
        <w:jc w:val="both"/>
      </w:pPr>
      <w:r>
        <w:rPr>
          <w:sz w:val="24"/>
        </w:rPr>
        <w:t xml:space="preserve">(в ред. </w:t>
      </w:r>
      <w:hyperlink w:history="0" r:id="rId22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В зоне почетных захоронений могут создаваться аллеи почетных захоронений для погребения лиц, имеющих заслуги перед Российской Федерацией, Московской областью, муниципальным образованием Московской области в определенной сфере деятельности (далее - аллеи почетных захоронений).</w:t>
      </w:r>
    </w:p>
    <w:p>
      <w:pPr>
        <w:pStyle w:val="0"/>
        <w:spacing w:before="240" w:lineRule="auto"/>
        <w:ind w:firstLine="540"/>
        <w:jc w:val="both"/>
      </w:pPr>
      <w:r>
        <w:rPr>
          <w:sz w:val="24"/>
        </w:rPr>
        <w:t xml:space="preserve">Перечень заслуг перед Российской Федерацией, Московской областью, соответствующим муниципальным образованием Московской области лиц, которые могут быть погребены в зоне почетных захоронений, в том числе на аллее почетных захоронений (при наличии аллеи почетных захоронений), утверждается органом местного самоуправления.</w:t>
      </w:r>
    </w:p>
    <w:p>
      <w:pPr>
        <w:pStyle w:val="0"/>
        <w:spacing w:before="240" w:lineRule="auto"/>
        <w:ind w:firstLine="540"/>
        <w:jc w:val="both"/>
      </w:pPr>
      <w:r>
        <w:rPr>
          <w:sz w:val="24"/>
        </w:rPr>
        <w:t xml:space="preserve">Решение о создании на территории общественных кладбищ зон почетных захоронений, аллей почетных захоронений в зоне почетных захоронений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w:t>
      </w:r>
    </w:p>
    <w:p>
      <w:pPr>
        <w:pStyle w:val="0"/>
        <w:spacing w:before="240" w:lineRule="auto"/>
        <w:ind w:firstLine="540"/>
        <w:jc w:val="both"/>
      </w:pPr>
      <w:r>
        <w:rPr>
          <w:sz w:val="24"/>
        </w:rPr>
        <w:t xml:space="preserve">В решении органа местного самоуправления о создании на территории общественных кладбищ зон почетных захоронений, аллей почетных захоронений в зоне почетных захоронений указываются координаты места расположения зоны, ее площадь. К данному решению прилагается схема расположения зоны почетных захоронений, в том числе аллеи почетных захоронений в случае ее создания в зоне почетных захоронений на территории общественного кладбища.</w:t>
      </w:r>
    </w:p>
    <w:p>
      <w:pPr>
        <w:pStyle w:val="0"/>
        <w:jc w:val="both"/>
      </w:pPr>
      <w:r>
        <w:rPr>
          <w:sz w:val="24"/>
        </w:rPr>
        <w:t xml:space="preserve">(в ред. законов Московской области от 28.12.2023 </w:t>
      </w:r>
      <w:hyperlink w:history="0" r:id="rId224"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N 276/2023-ОЗ</w:t>
        </w:r>
      </w:hyperlink>
      <w:r>
        <w:rPr>
          <w:sz w:val="24"/>
        </w:rPr>
        <w:t xml:space="preserve">, от 17.04.2024 </w:t>
      </w:r>
      <w:hyperlink w:history="0" r:id="rId22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bookmarkStart w:id="404" w:name="P404"/>
    <w:bookmarkEnd w:id="404"/>
    <w:p>
      <w:pPr>
        <w:pStyle w:val="0"/>
        <w:spacing w:before="240" w:lineRule="auto"/>
        <w:ind w:firstLine="540"/>
        <w:jc w:val="both"/>
      </w:pPr>
      <w:r>
        <w:rPr>
          <w:sz w:val="24"/>
        </w:rPr>
        <w:t xml:space="preserve">2. Место для почетного захоронения предоставляется уполномоченным органом местного самоуправления в сфере погребения и похоронного дела на безвозмездной основе. Регистрация заявления о предоставлении места для почетного захоронения производится в РГИС в день его подачи.</w:t>
      </w:r>
    </w:p>
    <w:p>
      <w:pPr>
        <w:pStyle w:val="0"/>
        <w:spacing w:before="240" w:lineRule="auto"/>
        <w:ind w:firstLine="540"/>
        <w:jc w:val="both"/>
      </w:pPr>
      <w:r>
        <w:rPr>
          <w:sz w:val="24"/>
        </w:rPr>
        <w:t xml:space="preserve">Заявление о предоставлении места для почетного захоронения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w:t>
      </w:r>
    </w:p>
    <w:p>
      <w:pPr>
        <w:pStyle w:val="0"/>
        <w:spacing w:before="240" w:lineRule="auto"/>
        <w:ind w:firstLine="540"/>
        <w:jc w:val="both"/>
      </w:pPr>
      <w:r>
        <w:rPr>
          <w:sz w:val="24"/>
        </w:rPr>
        <w:t xml:space="preserve">К заявлению о предоставлении места для почетного захоронения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hyperlink w:history="0" w:anchor="P409" w:tooltip="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(в ред. </w:t>
      </w:r>
      <w:hyperlink w:history="0" r:id="rId22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409" w:name="P409"/>
    <w:bookmarkEnd w:id="409"/>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w:t>
      </w:r>
    </w:p>
    <w:p>
      <w:pPr>
        <w:pStyle w:val="0"/>
        <w:spacing w:before="240" w:lineRule="auto"/>
        <w:ind w:firstLine="540"/>
        <w:jc w:val="both"/>
      </w:pPr>
      <w:r>
        <w:rPr>
          <w:sz w:val="24"/>
        </w:rPr>
        <w:t xml:space="preserve">3)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 для захоронения на аллее почетных захоронений (при наличии аллеи почетных захоронений);</w:t>
      </w:r>
    </w:p>
    <w:p>
      <w:pPr>
        <w:pStyle w:val="0"/>
        <w:jc w:val="both"/>
      </w:pPr>
      <w:r>
        <w:rPr>
          <w:sz w:val="24"/>
        </w:rPr>
        <w:t xml:space="preserve">(п. 3 в ред. </w:t>
      </w:r>
      <w:hyperlink w:history="0" r:id="rId227"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Закона</w:t>
        </w:r>
      </w:hyperlink>
      <w:r>
        <w:rPr>
          <w:sz w:val="24"/>
        </w:rPr>
        <w:t xml:space="preserve"> Московской области от 28.12.2023 N 276/2023-ОЗ)</w:t>
      </w:r>
    </w:p>
    <w:p>
      <w:pPr>
        <w:pStyle w:val="0"/>
        <w:spacing w:before="240" w:lineRule="auto"/>
        <w:ind w:firstLine="540"/>
        <w:jc w:val="both"/>
      </w:pPr>
      <w:r>
        <w:rPr>
          <w:sz w:val="24"/>
        </w:rPr>
        <w:t xml:space="preserve">4) свидетельство о смерти или его нотариально заверенная копия;</w:t>
      </w:r>
    </w:p>
    <w:p>
      <w:pPr>
        <w:pStyle w:val="0"/>
        <w:spacing w:before="240" w:lineRule="auto"/>
        <w:ind w:firstLine="540"/>
        <w:jc w:val="both"/>
      </w:pPr>
      <w:r>
        <w:rPr>
          <w:sz w:val="24"/>
        </w:rPr>
        <w:t xml:space="preserve">5) справка о кремации или ее нотариально заверенная копия.</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jc w:val="both"/>
      </w:pPr>
      <w:r>
        <w:rPr>
          <w:sz w:val="24"/>
        </w:rPr>
        <w:t xml:space="preserve">(часть 2 в ред. </w:t>
      </w:r>
      <w:hyperlink w:history="0" r:id="rId22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2.1. Решение о предоставлении места для почетного захоронения или об отказе в предоставлении места для почетного захоронения принимается уполномоченным органом местного самоуправления в сфере погребения и похоронного дела не позднее одного календарного дня с момента регистрации заявления о предоставлении места для почетного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уполномоченного органа местного самоуправления в сфере погребения и похоронного дела в указанные дни устанавливается его руководителем согласно режиму работы МФЦ в данные дни.</w:t>
      </w:r>
    </w:p>
    <w:p>
      <w:pPr>
        <w:pStyle w:val="0"/>
        <w:jc w:val="both"/>
      </w:pPr>
      <w:r>
        <w:rPr>
          <w:sz w:val="24"/>
        </w:rPr>
        <w:t xml:space="preserve">(в ред. </w:t>
      </w:r>
      <w:hyperlink w:history="0" r:id="rId229"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w:t>
      </w:r>
    </w:p>
    <w:p>
      <w:pPr>
        <w:pStyle w:val="0"/>
        <w:spacing w:before="240" w:lineRule="auto"/>
        <w:ind w:firstLine="540"/>
        <w:jc w:val="both"/>
      </w:pPr>
      <w:r>
        <w:rPr>
          <w:sz w:val="24"/>
        </w:rPr>
        <w:t xml:space="preserve">Решение о предоставлении места для почетного захоронения или решение 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w:t>
      </w:r>
    </w:p>
    <w:p>
      <w:pPr>
        <w:pStyle w:val="0"/>
        <w:jc w:val="both"/>
      </w:pPr>
      <w:r>
        <w:rPr>
          <w:sz w:val="24"/>
        </w:rPr>
        <w:t xml:space="preserve">(часть 2.1 в ред. </w:t>
      </w:r>
      <w:hyperlink w:history="0" r:id="rId23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2.2. Основанием для отказа в предоставлении места для почетного захоронения является:</w:t>
      </w:r>
    </w:p>
    <w:p>
      <w:pPr>
        <w:pStyle w:val="0"/>
        <w:spacing w:before="240" w:lineRule="auto"/>
        <w:ind w:firstLine="540"/>
        <w:jc w:val="both"/>
      </w:pPr>
      <w:r>
        <w:rPr>
          <w:sz w:val="24"/>
        </w:rPr>
        <w:t xml:space="preserve">на истребуемом кладбище отсутствуют сформированные земельные участки для почетного захоронения или кладбище закрыто для захоронений;</w:t>
      </w:r>
    </w:p>
    <w:p>
      <w:pPr>
        <w:pStyle w:val="0"/>
        <w:jc w:val="both"/>
      </w:pPr>
      <w:r>
        <w:rPr>
          <w:sz w:val="24"/>
        </w:rPr>
        <w:t xml:space="preserve">(в ред. </w:t>
      </w:r>
      <w:hyperlink w:history="0" r:id="rId231"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404" w:tooltip="2. Место для почетного захоронения предоставляется уполномоченным органом местного самоуправления в сфере погребения и похоронного дела на безвозмездной основе. Регистрация заявления о предоставлении места для почетного захоронения производится в РГИС в день его подачи.">
        <w:r>
          <w:rPr>
            <w:sz w:val="24"/>
            <w:color w:val="0000ff"/>
          </w:rPr>
          <w:t xml:space="preserve">частью 2</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законов Московской области от 18.05.2020 </w:t>
      </w:r>
      <w:hyperlink w:history="0" r:id="rId232"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17.04.2024 </w:t>
      </w:r>
      <w:hyperlink w:history="0" r:id="rId23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234"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jc w:val="both"/>
      </w:pPr>
      <w:r>
        <w:rPr>
          <w:sz w:val="24"/>
        </w:rPr>
        <w:t xml:space="preserve">(часть 2.2 введена </w:t>
      </w:r>
      <w:hyperlink w:history="0" r:id="rId235"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3. Размер места для почетного захоронения устанавливается органами местного самоуправления.</w:t>
      </w:r>
    </w:p>
    <w:p>
      <w:pPr>
        <w:pStyle w:val="0"/>
        <w:spacing w:before="240" w:lineRule="auto"/>
        <w:ind w:firstLine="540"/>
        <w:jc w:val="both"/>
      </w:pPr>
      <w:r>
        <w:rPr>
          <w:sz w:val="24"/>
        </w:rPr>
        <w:t xml:space="preserve">4. Удостоверение о почетном захоронении формируется в РГИС и выдается лицу, взявшему на себя обязанность осуществить погребение умершего, или его представителю уполномоченным органом местного самоуправления в сфере погребения и похоронного дела 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следующего за днем захоронения.</w:t>
      </w:r>
    </w:p>
    <w:p>
      <w:pPr>
        <w:pStyle w:val="0"/>
        <w:jc w:val="both"/>
      </w:pPr>
      <w:r>
        <w:rPr>
          <w:sz w:val="24"/>
        </w:rPr>
        <w:t xml:space="preserve">(часть 4 в ред. </w:t>
      </w:r>
      <w:hyperlink w:history="0" r:id="rId236"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5. На месте почетного захоронения могут производиться подзахоронения.</w:t>
      </w:r>
    </w:p>
    <w:p>
      <w:pPr>
        <w:pStyle w:val="0"/>
        <w:jc w:val="both"/>
      </w:pPr>
      <w:r>
        <w:rPr>
          <w:sz w:val="24"/>
        </w:rPr>
        <w:t xml:space="preserve">(часть 5 введена </w:t>
      </w:r>
      <w:hyperlink w:history="0" r:id="rId237"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Законом</w:t>
        </w:r>
      </w:hyperlink>
      <w:r>
        <w:rPr>
          <w:sz w:val="24"/>
        </w:rPr>
        <w:t xml:space="preserve"> Московской области от 28.12.2023 N 276/2023-ОЗ)</w:t>
      </w:r>
    </w:p>
    <w:p>
      <w:pPr>
        <w:pStyle w:val="0"/>
        <w:jc w:val="both"/>
      </w:pPr>
      <w:r>
        <w:rPr>
          <w:sz w:val="24"/>
        </w:rPr>
      </w:r>
    </w:p>
    <w:p>
      <w:pPr>
        <w:pStyle w:val="2"/>
        <w:outlineLvl w:val="1"/>
        <w:ind w:firstLine="540"/>
        <w:jc w:val="both"/>
      </w:pPr>
      <w:r>
        <w:rPr>
          <w:sz w:val="24"/>
        </w:rPr>
        <w:t xml:space="preserve">Статья 15. Воинские захоронения</w:t>
      </w:r>
    </w:p>
    <w:p>
      <w:pPr>
        <w:pStyle w:val="0"/>
        <w:ind w:firstLine="540"/>
        <w:jc w:val="both"/>
      </w:pPr>
      <w:r>
        <w:rPr>
          <w:sz w:val="24"/>
        </w:rPr>
      </w:r>
    </w:p>
    <w:p>
      <w:pPr>
        <w:pStyle w:val="0"/>
        <w:ind w:firstLine="540"/>
        <w:jc w:val="both"/>
      </w:pPr>
      <w:r>
        <w:rPr>
          <w:sz w:val="24"/>
        </w:rPr>
        <w:t xml:space="preserve">(в ред. </w:t>
      </w:r>
      <w:hyperlink w:history="0" r:id="rId238"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p>
      <w:pPr>
        <w:pStyle w:val="0"/>
        <w:jc w:val="both"/>
      </w:pPr>
      <w:r>
        <w:rPr>
          <w:sz w:val="24"/>
        </w:rPr>
      </w:r>
    </w:p>
    <w:bookmarkStart w:id="440" w:name="P440"/>
    <w:bookmarkEnd w:id="440"/>
    <w:p>
      <w:pPr>
        <w:pStyle w:val="0"/>
        <w:ind w:firstLine="540"/>
        <w:jc w:val="both"/>
      </w:pPr>
      <w:r>
        <w:rPr>
          <w:sz w:val="24"/>
        </w:rPr>
        <w:t xml:space="preserve">1. На территории Московской области могут создаваться военные мемориальные кладбища в целях увековечивания памяти умерших при защите Отечества, а также воинские кладбища, зоны воинских захоронений на общественных кладбищах для погребения умерших из числа лиц, указанных в </w:t>
      </w:r>
      <w:hyperlink w:history="0" r:id="rId239"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пункте 1 статьи 11</w:t>
        </w:r>
      </w:hyperlink>
      <w:r>
        <w:rPr>
          <w:sz w:val="24"/>
        </w:rPr>
        <w:t xml:space="preserve"> Федерального закона от 12 января 1996 года N 8-ФЗ "О погребении и похоронном деле".</w:t>
      </w:r>
    </w:p>
    <w:p>
      <w:pPr>
        <w:pStyle w:val="0"/>
        <w:jc w:val="both"/>
      </w:pPr>
      <w:r>
        <w:rPr>
          <w:sz w:val="24"/>
        </w:rPr>
        <w:t xml:space="preserve">(в ред. </w:t>
      </w:r>
      <w:hyperlink w:history="0" r:id="rId240"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Закона</w:t>
        </w:r>
      </w:hyperlink>
      <w:r>
        <w:rPr>
          <w:sz w:val="24"/>
        </w:rPr>
        <w:t xml:space="preserve"> Московской области от 04.07.2024 N 113/2024-ОЗ)</w:t>
      </w:r>
    </w:p>
    <w:p>
      <w:pPr>
        <w:pStyle w:val="0"/>
        <w:spacing w:before="240" w:lineRule="auto"/>
        <w:ind w:firstLine="540"/>
        <w:jc w:val="both"/>
      </w:pPr>
      <w:r>
        <w:rPr>
          <w:sz w:val="24"/>
        </w:rPr>
        <w:t xml:space="preserve">Зоны воинских захоронений на общественных кладбищах должны иметь удобный подход и хороший обзор.</w:t>
      </w:r>
    </w:p>
    <w:p>
      <w:pPr>
        <w:pStyle w:val="0"/>
        <w:spacing w:before="240" w:lineRule="auto"/>
        <w:ind w:firstLine="540"/>
        <w:jc w:val="both"/>
      </w:pPr>
      <w:r>
        <w:rPr>
          <w:sz w:val="24"/>
        </w:rPr>
        <w:t xml:space="preserve">На военных мемориальных кладбищах, воинских кладбищах, в зоне воинских захоронений общественных кладбищ могут создаваться аллеи воинских захоронений (далее - аллеи Славы) для погребения умерших при выполнении определенных задач по защите Отечества, в том числе на территориях других государств.</w:t>
      </w:r>
    </w:p>
    <w:p>
      <w:pPr>
        <w:pStyle w:val="0"/>
        <w:jc w:val="both"/>
      </w:pPr>
      <w:r>
        <w:rPr>
          <w:sz w:val="24"/>
        </w:rPr>
        <w:t xml:space="preserve">(в ред. </w:t>
      </w:r>
      <w:hyperlink w:history="0" r:id="rId241" w:tooltip="Закон Московской области от 04.07.2024 N 113/2024-ОЗ &quot;О внесении изменений в Закон Московской области &quot;О погребении и похоронном деле в Московской области&quot; (принят постановлением Мособлдумы от 20.06.2024 N 13/88-П) {КонсультантПлюс}">
        <w:r>
          <w:rPr>
            <w:sz w:val="24"/>
            <w:color w:val="0000ff"/>
          </w:rPr>
          <w:t xml:space="preserve">Закона</w:t>
        </w:r>
      </w:hyperlink>
      <w:r>
        <w:rPr>
          <w:sz w:val="24"/>
        </w:rPr>
        <w:t xml:space="preserve"> Московской области от 04.07.2024 N 113/2024-ОЗ)</w:t>
      </w:r>
    </w:p>
    <w:p>
      <w:pPr>
        <w:pStyle w:val="0"/>
        <w:spacing w:before="240" w:lineRule="auto"/>
        <w:ind w:firstLine="540"/>
        <w:jc w:val="both"/>
      </w:pPr>
      <w:r>
        <w:rPr>
          <w:sz w:val="24"/>
        </w:rPr>
        <w:t xml:space="preserve">Военные мемориальные кладбища, воинские кладбища, зоны воинских захоронений на общественных кладбищах должны быть обустроены площадками для отдачи воинских почестей.</w:t>
      </w:r>
    </w:p>
    <w:p>
      <w:pPr>
        <w:pStyle w:val="0"/>
        <w:spacing w:before="240" w:lineRule="auto"/>
        <w:ind w:firstLine="540"/>
        <w:jc w:val="both"/>
      </w:pPr>
      <w:r>
        <w:rPr>
          <w:sz w:val="24"/>
        </w:rPr>
        <w:t xml:space="preserve">Решение о создании на территории общественных кладбищ зон воинских захоронений, аллей Славы в зоне воинских захоронений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w:t>
      </w:r>
    </w:p>
    <w:p>
      <w:pPr>
        <w:pStyle w:val="0"/>
        <w:spacing w:before="240" w:lineRule="auto"/>
        <w:ind w:firstLine="540"/>
        <w:jc w:val="both"/>
      </w:pPr>
      <w:r>
        <w:rPr>
          <w:sz w:val="24"/>
        </w:rPr>
        <w:t xml:space="preserve">В решении органа местного самоуправления о создании на территории общественных кладбищ зон воинских захоронений, аллей Славы в зоне воинских захоронений указываются координаты места расположения зоны, ее площадь. К данному решению прилагается схема расположения зоны воинских захоронений, в том числе аллеи Славы в случае ее создания в зоне воинских захоронений на территории общественного кладбища.</w:t>
      </w:r>
    </w:p>
    <w:p>
      <w:pPr>
        <w:pStyle w:val="0"/>
        <w:jc w:val="both"/>
      </w:pPr>
      <w:r>
        <w:rPr>
          <w:sz w:val="24"/>
        </w:rPr>
        <w:t xml:space="preserve">(в ред. </w:t>
      </w:r>
      <w:hyperlink w:history="0" r:id="rId24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Место для воинского захоронения на военном мемориальном кладбище, воинском кладбище, в зоне воинских захоронений, в том числе на аллее Славы, или вне зоны воинских захоронений общественных кладбищ, находящихся в ведении органа местного самоуправления, предоставляется уполномоченным органом местного самоуправления в сфере погребения и похоронного дела на безвозмездной основе. Регистрация заявления о предоставлении места для воинского захоронения производится в РГИС в день его подачи.</w:t>
      </w:r>
    </w:p>
    <w:p>
      <w:pPr>
        <w:pStyle w:val="0"/>
        <w:spacing w:before="240" w:lineRule="auto"/>
        <w:ind w:firstLine="540"/>
        <w:jc w:val="both"/>
      </w:pPr>
      <w:r>
        <w:rPr>
          <w:sz w:val="24"/>
        </w:rPr>
        <w:t xml:space="preserve">Заявление о предоставлении места для воинского захоронения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w:t>
      </w:r>
    </w:p>
    <w:p>
      <w:pPr>
        <w:pStyle w:val="0"/>
        <w:spacing w:before="240" w:lineRule="auto"/>
        <w:ind w:firstLine="540"/>
        <w:jc w:val="both"/>
      </w:pPr>
      <w:r>
        <w:rPr>
          <w:sz w:val="24"/>
        </w:rPr>
        <w:t xml:space="preserve">К заявлению о предоставлении места для воинского захоронения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hyperlink w:history="0" w:anchor="P454" w:tooltip="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(в ред. </w:t>
      </w:r>
      <w:hyperlink w:history="0" r:id="rId24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454" w:name="P454"/>
    <w:bookmarkEnd w:id="454"/>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w:t>
      </w:r>
    </w:p>
    <w:p>
      <w:pPr>
        <w:pStyle w:val="0"/>
        <w:spacing w:before="240" w:lineRule="auto"/>
        <w:ind w:firstLine="540"/>
        <w:jc w:val="both"/>
      </w:pPr>
      <w:r>
        <w:rPr>
          <w:sz w:val="24"/>
        </w:rPr>
        <w:t xml:space="preserve">3) свидетельство о смерти или его нотариально заверенная копия;</w:t>
      </w:r>
    </w:p>
    <w:p>
      <w:pPr>
        <w:pStyle w:val="0"/>
        <w:spacing w:before="240" w:lineRule="auto"/>
        <w:ind w:firstLine="540"/>
        <w:jc w:val="both"/>
      </w:pPr>
      <w:r>
        <w:rPr>
          <w:sz w:val="24"/>
        </w:rPr>
        <w:t xml:space="preserve">4) справка о кремации или ее нотариально заверенная копия;</w:t>
      </w:r>
    </w:p>
    <w:p>
      <w:pPr>
        <w:pStyle w:val="0"/>
        <w:spacing w:before="240" w:lineRule="auto"/>
        <w:ind w:firstLine="540"/>
        <w:jc w:val="both"/>
      </w:pPr>
      <w:r>
        <w:rPr>
          <w:sz w:val="24"/>
        </w:rPr>
        <w:t xml:space="preserve">5)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Славы (при наличии аллеи Славы).</w:t>
      </w:r>
    </w:p>
    <w:p>
      <w:pPr>
        <w:pStyle w:val="0"/>
        <w:jc w:val="both"/>
      </w:pPr>
      <w:r>
        <w:rPr>
          <w:sz w:val="24"/>
        </w:rPr>
        <w:t xml:space="preserve">(часть 1 в ред. </w:t>
      </w:r>
      <w:hyperlink w:history="0" r:id="rId244"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Закона</w:t>
        </w:r>
      </w:hyperlink>
      <w:r>
        <w:rPr>
          <w:sz w:val="24"/>
        </w:rPr>
        <w:t xml:space="preserve"> Московской области от 28.12.2023 N 276/2023-ОЗ)</w:t>
      </w:r>
    </w:p>
    <w:bookmarkStart w:id="459" w:name="P459"/>
    <w:bookmarkEnd w:id="459"/>
    <w:p>
      <w:pPr>
        <w:pStyle w:val="0"/>
        <w:spacing w:before="240" w:lineRule="auto"/>
        <w:ind w:firstLine="540"/>
        <w:jc w:val="both"/>
      </w:pPr>
      <w:r>
        <w:rPr>
          <w:sz w:val="24"/>
        </w:rPr>
        <w:t xml:space="preserve">2. Предоставление места для воинского захоронения на Московском областном военном мемориальном кладбище осуществляется уполномоченным органом Московской области в сфере погребения и похоронного дела на безвозмездной основе. Регистрация заявления о предоставлении места для воинского захоронения производится в РГИС в день его подачи.</w:t>
      </w:r>
    </w:p>
    <w:p>
      <w:pPr>
        <w:pStyle w:val="0"/>
        <w:spacing w:before="240" w:lineRule="auto"/>
        <w:ind w:firstLine="540"/>
        <w:jc w:val="both"/>
      </w:pPr>
      <w:r>
        <w:rPr>
          <w:sz w:val="24"/>
        </w:rPr>
        <w:t xml:space="preserve">К заявлению прилагаются документы, указанные в </w:t>
      </w:r>
      <w:hyperlink w:history="0" w:anchor="P440" w:tooltip="1. На территории Московской области могут создаваться военные мемориальные кладбища в целях увековечивания памяти умерших при защите Отечества, а также воинские кладбища, зоны воинских захоронений на общественных кладбищах для погребения умерших из числа лиц, указанных в пункте 1 статьи 11 Федерального закона от 12 января 1996 года N 8-ФЗ &quot;О погребении и похоронном деле&quot;.">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Заявление о предоставлении места для воинского захоронения направляется в электронной форме посредством РПГУ либо представляется в МФЦ или уполномоченный орган Московской области в сфере погребения и похоронного дела.</w:t>
      </w:r>
    </w:p>
    <w:p>
      <w:pPr>
        <w:pStyle w:val="0"/>
        <w:jc w:val="both"/>
      </w:pPr>
      <w:r>
        <w:rPr>
          <w:sz w:val="24"/>
        </w:rPr>
        <w:t xml:space="preserve">(часть 2 в ред. </w:t>
      </w:r>
      <w:hyperlink w:history="0" r:id="rId24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3. Не допускается требовать представления документов, не предусмотренных </w:t>
      </w:r>
      <w:hyperlink w:history="0" w:anchor="P440" w:tooltip="1. На территории Московской области могут создаваться военные мемориальные кладбища в целях увековечивания памяти умерших при защите Отечества, а также воинские кладбища, зоны воинских захоронений на общественных кладбищах для погребения умерших из числа лиц, указанных в пункте 1 статьи 11 Федерального закона от 12 января 1996 года N 8-ФЗ &quot;О погребении и похоронном деле&quot;.">
        <w:r>
          <w:rPr>
            <w:sz w:val="24"/>
            <w:color w:val="0000ff"/>
          </w:rPr>
          <w:t xml:space="preserve">частями 1</w:t>
        </w:r>
      </w:hyperlink>
      <w:r>
        <w:rPr>
          <w:sz w:val="24"/>
        </w:rPr>
        <w:t xml:space="preserve"> и </w:t>
      </w:r>
      <w:hyperlink w:history="0" w:anchor="P459" w:tooltip="2. Предоставление места для воинского захоронения на Московском областном военном мемориальном кладбище осуществляется уполномоченным органом Московской области в сфере погребения и похоронного дела на безвозмездной основе. Регистрация заявления о предоставлении места для воинского захоронения производится в РГИС в день его подачи.">
        <w:r>
          <w:rPr>
            <w:sz w:val="24"/>
            <w:color w:val="0000ff"/>
          </w:rPr>
          <w:t xml:space="preserve">2</w:t>
        </w:r>
      </w:hyperlink>
      <w:r>
        <w:rPr>
          <w:sz w:val="24"/>
        </w:rPr>
        <w:t xml:space="preserve"> настоящей статьи.</w:t>
      </w:r>
    </w:p>
    <w:p>
      <w:pPr>
        <w:pStyle w:val="0"/>
        <w:spacing w:before="240" w:lineRule="auto"/>
        <w:ind w:firstLine="540"/>
        <w:jc w:val="both"/>
      </w:pPr>
      <w:r>
        <w:rPr>
          <w:sz w:val="24"/>
        </w:rPr>
        <w:t xml:space="preserve">4. Решение о предоставлении места для воинского захоронения или об отказе в предоставлении места для воинского захоронения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246"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w:t>
      </w:r>
    </w:p>
    <w:p>
      <w:pPr>
        <w:pStyle w:val="0"/>
        <w:spacing w:before="240" w:lineRule="auto"/>
        <w:ind w:firstLine="540"/>
        <w:jc w:val="both"/>
      </w:pPr>
      <w:r>
        <w:rPr>
          <w:sz w:val="24"/>
        </w:rPr>
        <w:t xml:space="preserve">Решение о предоставлении места для воинского захоронения или об отказе 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(часть 4 в ред. </w:t>
      </w:r>
      <w:hyperlink w:history="0" r:id="rId24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5. Основанием для отказа в предоставлении места для воинского захоронения является:</w:t>
      </w:r>
    </w:p>
    <w:p>
      <w:pPr>
        <w:pStyle w:val="0"/>
        <w:spacing w:before="240" w:lineRule="auto"/>
        <w:ind w:firstLine="540"/>
        <w:jc w:val="both"/>
      </w:pPr>
      <w:r>
        <w:rPr>
          <w:sz w:val="24"/>
        </w:rPr>
        <w:t xml:space="preserve">истребуемое кладбище закрыто для захоронений;</w:t>
      </w:r>
    </w:p>
    <w:p>
      <w:pPr>
        <w:pStyle w:val="0"/>
        <w:jc w:val="both"/>
      </w:pPr>
      <w:r>
        <w:rPr>
          <w:sz w:val="24"/>
        </w:rPr>
        <w:t xml:space="preserve">(в ред. </w:t>
      </w:r>
      <w:hyperlink w:history="0" r:id="rId248"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440" w:tooltip="1. На территории Московской области могут создаваться военные мемориальные кладбища в целях увековечивания памяти умерших при защите Отечества, а также воинские кладбища, зоны воинских захоронений на общественных кладбищах для погребения умерших из числа лиц, указанных в пункте 1 статьи 11 Федерального закона от 12 января 1996 года N 8-ФЗ &quot;О погребении и похоронном деле&quot;.">
        <w:r>
          <w:rPr>
            <w:sz w:val="24"/>
            <w:color w:val="0000ff"/>
          </w:rPr>
          <w:t xml:space="preserve">частями 1</w:t>
        </w:r>
      </w:hyperlink>
      <w:r>
        <w:rPr>
          <w:sz w:val="24"/>
        </w:rPr>
        <w:t xml:space="preserve"> и </w:t>
      </w:r>
      <w:hyperlink w:history="0" w:anchor="P459" w:tooltip="2. Предоставление места для воинского захоронения на Московском областном военном мемориальном кладбище осуществляется уполномоченным органом Московской области в сфере погребения и похоронного дела на безвозмездной основе. Регистрация заявления о предоставлении места для воинского захоронения производится в РГИС в день его подачи.">
        <w:r>
          <w:rPr>
            <w:sz w:val="24"/>
            <w:color w:val="0000ff"/>
          </w:rPr>
          <w:t xml:space="preserve">2</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законов Московской области от 18.05.2020 </w:t>
      </w:r>
      <w:hyperlink w:history="0" r:id="rId249"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17.04.2024 </w:t>
      </w:r>
      <w:hyperlink w:history="0" r:id="rId25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25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6. Размер места для воинского захоронения, предоставляемого на кладбищах, находящихся в ведении органа местного самоуправления, устанавливается органами местного самоуправления.</w:t>
      </w:r>
    </w:p>
    <w:p>
      <w:pPr>
        <w:pStyle w:val="0"/>
        <w:spacing w:before="240" w:lineRule="auto"/>
        <w:ind w:firstLine="540"/>
        <w:jc w:val="both"/>
      </w:pPr>
      <w:r>
        <w:rPr>
          <w:sz w:val="24"/>
        </w:rPr>
        <w:t xml:space="preserve">7. Удостоверение о воинском захоронении формируется в РГИС и выдается лицу, взявшему на себя обязанность осуществить погребение умершего, или его представителю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
    <w:p>
      <w:pPr>
        <w:pStyle w:val="0"/>
        <w:jc w:val="both"/>
      </w:pPr>
      <w:r>
        <w:rPr>
          <w:sz w:val="24"/>
        </w:rPr>
        <w:t xml:space="preserve">(часть 7 в ред. </w:t>
      </w:r>
      <w:hyperlink w:history="0" r:id="rId252"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8. На месте воинского захоронения могут производиться подзахоронения.</w:t>
      </w:r>
    </w:p>
    <w:p>
      <w:pPr>
        <w:pStyle w:val="0"/>
        <w:jc w:val="both"/>
      </w:pPr>
      <w:r>
        <w:rPr>
          <w:sz w:val="24"/>
        </w:rPr>
        <w:t xml:space="preserve">(часть 8 введена </w:t>
      </w:r>
      <w:hyperlink w:history="0" r:id="rId253" w:tooltip="Закон Московской области от 28.12.2023 N 276/2023-ОЗ &quot;О внесении изменений в Закон Московской области &quot;О погребении и похоронном деле в Московской области&quot; (принят постановлением Мособлдумы от 21.12.2023 N 42/71-П) {КонсультантПлюс}">
        <w:r>
          <w:rPr>
            <w:sz w:val="24"/>
            <w:color w:val="0000ff"/>
          </w:rPr>
          <w:t xml:space="preserve">Законом</w:t>
        </w:r>
      </w:hyperlink>
      <w:r>
        <w:rPr>
          <w:sz w:val="24"/>
        </w:rPr>
        <w:t xml:space="preserve"> Московской области от 28.12.2023 N 276/2023-ОЗ)</w:t>
      </w:r>
    </w:p>
    <w:p>
      <w:pPr>
        <w:pStyle w:val="0"/>
        <w:jc w:val="both"/>
      </w:pPr>
      <w:r>
        <w:rPr>
          <w:sz w:val="24"/>
        </w:rPr>
      </w:r>
    </w:p>
    <w:p>
      <w:pPr>
        <w:pStyle w:val="2"/>
        <w:outlineLvl w:val="1"/>
        <w:ind w:firstLine="540"/>
        <w:jc w:val="both"/>
      </w:pPr>
      <w:r>
        <w:rPr>
          <w:sz w:val="24"/>
        </w:rPr>
        <w:t xml:space="preserve">Статья 16. Утратила силу. - </w:t>
      </w:r>
      <w:hyperlink w:history="0" r:id="rId254"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w:t>
        </w:r>
      </w:hyperlink>
      <w:r>
        <w:rPr>
          <w:sz w:val="24"/>
        </w:rPr>
        <w:t xml:space="preserve"> Московской области от 09.07.2019 N 148/2019-ОЗ.</w:t>
      </w:r>
    </w:p>
    <w:p>
      <w:pPr>
        <w:pStyle w:val="0"/>
        <w:jc w:val="both"/>
      </w:pPr>
      <w:r>
        <w:rPr>
          <w:sz w:val="24"/>
        </w:rPr>
      </w:r>
    </w:p>
    <w:p>
      <w:pPr>
        <w:pStyle w:val="2"/>
        <w:outlineLvl w:val="1"/>
        <w:ind w:firstLine="540"/>
        <w:jc w:val="both"/>
      </w:pPr>
      <w:r>
        <w:rPr>
          <w:sz w:val="24"/>
        </w:rPr>
        <w:t xml:space="preserve">Статья 17. Захоронения в стенах скорби</w:t>
      </w:r>
    </w:p>
    <w:p>
      <w:pPr>
        <w:pStyle w:val="0"/>
        <w:ind w:firstLine="540"/>
        <w:jc w:val="both"/>
      </w:pPr>
      <w:r>
        <w:rPr>
          <w:sz w:val="24"/>
        </w:rPr>
      </w:r>
    </w:p>
    <w:p>
      <w:pPr>
        <w:pStyle w:val="0"/>
        <w:ind w:firstLine="540"/>
        <w:jc w:val="both"/>
      </w:pPr>
      <w:r>
        <w:rPr>
          <w:sz w:val="24"/>
        </w:rPr>
        <w:t xml:space="preserve">(в ред. </w:t>
      </w:r>
      <w:hyperlink w:history="0" r:id="rId255"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Закона</w:t>
        </w:r>
      </w:hyperlink>
      <w:r>
        <w:rPr>
          <w:sz w:val="24"/>
        </w:rPr>
        <w:t xml:space="preserve"> Московской области от 27.06.2016 N 73/2016-ОЗ)</w:t>
      </w:r>
    </w:p>
    <w:p>
      <w:pPr>
        <w:pStyle w:val="0"/>
        <w:jc w:val="both"/>
      </w:pPr>
      <w:r>
        <w:rPr>
          <w:sz w:val="24"/>
        </w:rPr>
      </w:r>
    </w:p>
    <w:p>
      <w:pPr>
        <w:pStyle w:val="0"/>
        <w:ind w:firstLine="540"/>
        <w:jc w:val="both"/>
      </w:pPr>
      <w:r>
        <w:rPr>
          <w:sz w:val="24"/>
        </w:rPr>
        <w:t xml:space="preserve">1. Стены скорби - места захоронения (хранилища) урн с прахом (пеплом) после сожжения (кремации) тел умерших,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w:t>
      </w:r>
    </w:p>
    <w:p>
      <w:pPr>
        <w:pStyle w:val="0"/>
        <w:spacing w:before="240" w:lineRule="auto"/>
        <w:ind w:firstLine="540"/>
        <w:jc w:val="both"/>
      </w:pPr>
      <w:r>
        <w:rPr>
          <w:sz w:val="24"/>
        </w:rPr>
        <w:t xml:space="preserve">Допускается в соответствии с законодательством Российской Федерации о погребении и похоронном деле размещение стен скорби за пределами территорий кладбищ на обособленных земельных участках с соблюдением санитарных и экологических требований.</w:t>
      </w:r>
    </w:p>
    <w:bookmarkStart w:id="491" w:name="P491"/>
    <w:bookmarkEnd w:id="491"/>
    <w:p>
      <w:pPr>
        <w:pStyle w:val="0"/>
        <w:spacing w:before="240" w:lineRule="auto"/>
        <w:ind w:firstLine="540"/>
        <w:jc w:val="both"/>
      </w:pPr>
      <w:r>
        <w:rPr>
          <w:sz w:val="24"/>
        </w:rPr>
        <w:t xml:space="preserve">2. Ниша в стене скорби предоставляется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на безвозмездной основе. Регистрация заявления о предоставлении ниши в стене скорби производится в РГИС в день его подачи.</w:t>
      </w:r>
    </w:p>
    <w:p>
      <w:pPr>
        <w:pStyle w:val="0"/>
        <w:spacing w:before="240" w:lineRule="auto"/>
        <w:ind w:firstLine="540"/>
        <w:jc w:val="both"/>
      </w:pPr>
      <w:r>
        <w:rPr>
          <w:sz w:val="24"/>
        </w:rPr>
        <w:t xml:space="preserve">Заявление о предоставлении ниши в стене скорби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ведении которых находятся кладбища.</w:t>
      </w:r>
    </w:p>
    <w:p>
      <w:pPr>
        <w:pStyle w:val="0"/>
        <w:spacing w:before="240" w:lineRule="auto"/>
        <w:ind w:firstLine="540"/>
        <w:jc w:val="both"/>
      </w:pPr>
      <w:r>
        <w:rPr>
          <w:sz w:val="24"/>
        </w:rPr>
        <w:t xml:space="preserve">К заявлению о предоставлении ниши в стене скорби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hyperlink w:history="0" w:anchor="P496" w:tooltip="2) доверенность, оформленная в соответствии с законодательством Российской Федерации, на совершение действий, связанных с предоставлением ниши в стене скорби и выдачей удостоверения о захоронении в стене скорб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(в ред. </w:t>
      </w:r>
      <w:hyperlink w:history="0" r:id="rId25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496" w:name="P496"/>
    <w:bookmarkEnd w:id="496"/>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ниши в стене скорби и выдачей удостоверения о захоронении в стене скорби,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w:t>
      </w:r>
    </w:p>
    <w:p>
      <w:pPr>
        <w:pStyle w:val="0"/>
        <w:spacing w:before="240" w:lineRule="auto"/>
        <w:ind w:firstLine="540"/>
        <w:jc w:val="both"/>
      </w:pPr>
      <w:r>
        <w:rPr>
          <w:sz w:val="24"/>
        </w:rPr>
        <w:t xml:space="preserve">3) свидетельство о смерти или его нотариально заверенная копия;</w:t>
      </w:r>
    </w:p>
    <w:p>
      <w:pPr>
        <w:pStyle w:val="0"/>
        <w:spacing w:before="240" w:lineRule="auto"/>
        <w:ind w:firstLine="540"/>
        <w:jc w:val="both"/>
      </w:pPr>
      <w:r>
        <w:rPr>
          <w:sz w:val="24"/>
        </w:rPr>
        <w:t xml:space="preserve">4) справка о кремации или ее нотариально заверенная копия.</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jc w:val="both"/>
      </w:pPr>
      <w:r>
        <w:rPr>
          <w:sz w:val="24"/>
        </w:rPr>
        <w:t xml:space="preserve">(часть 2 в ред. </w:t>
      </w:r>
      <w:hyperlink w:history="0" r:id="rId25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3. Решение о предоставлении ниши в стене скорби или об отказе в предоставлении ниши в стене скорби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о предоставлении ниши в стене скорби.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258"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 предоставлении ниши в стене скорби или об отказе в предоставлении ниши в стене скорби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ниши в стене скорби.</w:t>
      </w:r>
    </w:p>
    <w:p>
      <w:pPr>
        <w:pStyle w:val="0"/>
        <w:spacing w:before="240" w:lineRule="auto"/>
        <w:ind w:firstLine="540"/>
        <w:jc w:val="both"/>
      </w:pPr>
      <w:r>
        <w:rPr>
          <w:sz w:val="24"/>
        </w:rPr>
        <w:t xml:space="preserve">Решение о предоставлении ниши в стене скорби или об отказе в предоставлении ниши в стене скорби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(часть 3 в ред. </w:t>
      </w:r>
      <w:hyperlink w:history="0" r:id="rId25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4. Основанием для отказа в предоставлении ниши в стене скорби является:</w:t>
      </w:r>
    </w:p>
    <w:p>
      <w:pPr>
        <w:pStyle w:val="0"/>
        <w:spacing w:before="240" w:lineRule="auto"/>
        <w:ind w:firstLine="540"/>
        <w:jc w:val="both"/>
      </w:pPr>
      <w:r>
        <w:rPr>
          <w:sz w:val="24"/>
        </w:rPr>
        <w:t xml:space="preserve">отсутствие стены скорби на истребуемом кладбище;</w:t>
      </w:r>
    </w:p>
    <w:p>
      <w:pPr>
        <w:pStyle w:val="0"/>
        <w:spacing w:before="240" w:lineRule="auto"/>
        <w:ind w:firstLine="540"/>
        <w:jc w:val="both"/>
      </w:pPr>
      <w:r>
        <w:rPr>
          <w:sz w:val="24"/>
        </w:rPr>
        <w:t xml:space="preserve">абзац утратил силу. - </w:t>
      </w:r>
      <w:hyperlink w:history="0" r:id="rId26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w:t>
        </w:r>
      </w:hyperlink>
      <w:r>
        <w:rPr>
          <w:sz w:val="24"/>
        </w:rPr>
        <w:t xml:space="preserve"> Московской области от 20.12.2021 N 255/2021-ОЗ;</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491" w:tooltip="2. Ниша в стене скорби предоста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на безвозмездной основе. Регистрация заявления о предоставлении ниши в стене скорби производится в РГИС в день его подачи.">
        <w:r>
          <w:rPr>
            <w:sz w:val="24"/>
            <w:color w:val="0000ff"/>
          </w:rPr>
          <w:t xml:space="preserve">частью 2</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законов Московской области от 18.05.2020 </w:t>
      </w:r>
      <w:hyperlink w:history="0" r:id="rId26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17.04.2024 </w:t>
      </w:r>
      <w:hyperlink w:history="0" r:id="rId26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263"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отсутствие свободной ниши в стене скорби;</w:t>
      </w:r>
    </w:p>
    <w:p>
      <w:pPr>
        <w:pStyle w:val="0"/>
        <w:jc w:val="both"/>
      </w:pPr>
      <w:r>
        <w:rPr>
          <w:sz w:val="24"/>
        </w:rPr>
        <w:t xml:space="preserve">(абзац введен </w:t>
      </w:r>
      <w:hyperlink w:history="0" r:id="rId26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истребуемое кладбище закрыто для свободного захоронения.</w:t>
      </w:r>
    </w:p>
    <w:p>
      <w:pPr>
        <w:pStyle w:val="0"/>
        <w:jc w:val="both"/>
      </w:pPr>
      <w:r>
        <w:rPr>
          <w:sz w:val="24"/>
        </w:rPr>
        <w:t xml:space="preserve">(абзац введен </w:t>
      </w:r>
      <w:hyperlink w:history="0" r:id="rId26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t xml:space="preserve">(часть 4 введена </w:t>
      </w:r>
      <w:hyperlink w:history="0" r:id="rId266"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5. Удостоверение о захоронении в стене скорби формируется в РГИС и выдается лицу, взявшему на себя обязанность осуществить погребение умершего, или его представителю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на основании принятого решения о предоставлении ниши в стене скорби, сформированного в РГИС, после осуществления захоронения, но не позднее одного рабочего дня, следующего за днем захоронения.</w:t>
      </w:r>
    </w:p>
    <w:p>
      <w:pPr>
        <w:pStyle w:val="0"/>
        <w:jc w:val="both"/>
      </w:pPr>
      <w:r>
        <w:rPr>
          <w:sz w:val="24"/>
        </w:rPr>
        <w:t xml:space="preserve">(часть 5 в ред. </w:t>
      </w:r>
      <w:hyperlink w:history="0" r:id="rId26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jc w:val="both"/>
      </w:pPr>
      <w:r>
        <w:rPr>
          <w:sz w:val="24"/>
        </w:rPr>
      </w:r>
    </w:p>
    <w:p>
      <w:pPr>
        <w:pStyle w:val="2"/>
        <w:outlineLvl w:val="1"/>
        <w:ind w:firstLine="540"/>
        <w:jc w:val="both"/>
      </w:pPr>
      <w:r>
        <w:rPr>
          <w:sz w:val="24"/>
        </w:rPr>
        <w:t xml:space="preserve">Статья 17.1. Подзахоронение</w:t>
      </w:r>
    </w:p>
    <w:p>
      <w:pPr>
        <w:pStyle w:val="0"/>
        <w:ind w:firstLine="540"/>
        <w:jc w:val="both"/>
      </w:pPr>
      <w:r>
        <w:rPr>
          <w:sz w:val="24"/>
        </w:rPr>
      </w:r>
    </w:p>
    <w:p>
      <w:pPr>
        <w:pStyle w:val="0"/>
        <w:ind w:firstLine="540"/>
        <w:jc w:val="both"/>
      </w:pPr>
      <w:r>
        <w:rPr>
          <w:sz w:val="24"/>
        </w:rPr>
        <w:t xml:space="preserve">(в ред. </w:t>
      </w:r>
      <w:hyperlink w:history="0" r:id="rId268"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Закона</w:t>
        </w:r>
      </w:hyperlink>
      <w:r>
        <w:rPr>
          <w:sz w:val="24"/>
        </w:rPr>
        <w:t xml:space="preserve"> Московской области от 27.06.2016 N 73/2016-ОЗ)</w:t>
      </w:r>
    </w:p>
    <w:p>
      <w:pPr>
        <w:pStyle w:val="0"/>
        <w:jc w:val="both"/>
      </w:pPr>
      <w:r>
        <w:rPr>
          <w:sz w:val="24"/>
        </w:rPr>
      </w:r>
    </w:p>
    <w:p>
      <w:pPr>
        <w:pStyle w:val="0"/>
        <w:ind w:firstLine="540"/>
        <w:jc w:val="both"/>
      </w:pPr>
      <w:r>
        <w:rPr>
          <w:sz w:val="24"/>
        </w:rPr>
        <w:t xml:space="preserve">1. Выдача разрешения на подзахоронение на месте родственных, семейных (родовых), воинских, почетных захоронений, захоронений в стенах скорби на кладбищах, находящихся в ведении органов местного самоуправления, осуществляется на безвозмездной основе уполномоченным органом местного самоуправления в сфере погребения и похоронного дела.</w:t>
      </w:r>
    </w:p>
    <w:p>
      <w:pPr>
        <w:pStyle w:val="0"/>
        <w:spacing w:before="240" w:lineRule="auto"/>
        <w:ind w:firstLine="540"/>
        <w:jc w:val="both"/>
      </w:pPr>
      <w:r>
        <w:rPr>
          <w:sz w:val="24"/>
        </w:rPr>
        <w:t xml:space="preserve">Выдача разрешения на подзахоронение на месте воинских и семейных (родовых) захоронений, в стенах скорби на Московском областном военном мемориальном кладбище осуществляется на безвозмездной основе уполномоченным органом Московской области в сфере погребения и похоронного дела.</w:t>
      </w:r>
    </w:p>
    <w:p>
      <w:pPr>
        <w:pStyle w:val="0"/>
        <w:spacing w:before="240" w:lineRule="auto"/>
        <w:ind w:firstLine="540"/>
        <w:jc w:val="both"/>
      </w:pPr>
      <w:r>
        <w:rPr>
          <w:sz w:val="24"/>
        </w:rPr>
        <w:t xml:space="preserve">Регистрация заявления о выдаче разрешения на подзахоронение производится в РГИС в день его подачи.</w:t>
      </w:r>
    </w:p>
    <w:p>
      <w:pPr>
        <w:pStyle w:val="0"/>
        <w:jc w:val="both"/>
      </w:pPr>
      <w:r>
        <w:rPr>
          <w:sz w:val="24"/>
        </w:rPr>
        <w:t xml:space="preserve">(абзац введен </w:t>
      </w:r>
      <w:hyperlink w:history="0" r:id="rId26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Заявление о выдаче разрешения на подзахоронение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ведении которых находятся кладбища.</w:t>
      </w:r>
    </w:p>
    <w:p>
      <w:pPr>
        <w:pStyle w:val="0"/>
        <w:jc w:val="both"/>
      </w:pPr>
      <w:r>
        <w:rPr>
          <w:sz w:val="24"/>
        </w:rPr>
        <w:t xml:space="preserve">(абзац введен </w:t>
      </w:r>
      <w:hyperlink w:history="0" r:id="rId27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jc w:val="both"/>
      </w:pPr>
      <w:r>
        <w:rPr>
          <w:sz w:val="24"/>
        </w:rPr>
        <w:t xml:space="preserve">(часть 1 в ред. </w:t>
      </w:r>
      <w:hyperlink w:history="0" r:id="rId271"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Закона</w:t>
        </w:r>
      </w:hyperlink>
      <w:r>
        <w:rPr>
          <w:sz w:val="24"/>
        </w:rPr>
        <w:t xml:space="preserve"> Московской области от 09.07.2019 N 148/2019-ОЗ)</w:t>
      </w:r>
    </w:p>
    <w:bookmarkStart w:id="533" w:name="P533"/>
    <w:bookmarkEnd w:id="533"/>
    <w:p>
      <w:pPr>
        <w:pStyle w:val="0"/>
        <w:spacing w:before="240" w:lineRule="auto"/>
        <w:ind w:firstLine="540"/>
        <w:jc w:val="both"/>
      </w:pPr>
      <w:r>
        <w:rPr>
          <w:sz w:val="24"/>
        </w:rPr>
        <w:t xml:space="preserve">2. К заявлению о выдаче разрешения на подзахоронение прилагаются следующие документы:</w:t>
      </w:r>
    </w:p>
    <w:bookmarkStart w:id="534" w:name="P534"/>
    <w:bookmarkEnd w:id="534"/>
    <w:p>
      <w:pPr>
        <w:pStyle w:val="0"/>
        <w:spacing w:before="240" w:lineRule="auto"/>
        <w:ind w:firstLine="540"/>
        <w:jc w:val="both"/>
      </w:pPr>
      <w:r>
        <w:rPr>
          <w:sz w:val="24"/>
        </w:rPr>
        <w:t xml:space="preserve">1)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1 в ред. </w:t>
      </w:r>
      <w:hyperlink w:history="0" r:id="rId27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w:t>
      </w:r>
      <w:hyperlink w:history="0" w:anchor="P538" w:tooltip="3) доверенность, оформленная в соответствии с законодательством Российской Федерации, на совершение действий по получению разрешения на подзахоронение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r>
          <w:rPr>
            <w:sz w:val="24"/>
            <w:color w:val="0000ff"/>
          </w:rPr>
          <w:t xml:space="preserve">пункте 3</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(п. 2 в ред. </w:t>
      </w:r>
      <w:hyperlink w:history="0" r:id="rId27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538" w:name="P538"/>
    <w:bookmarkEnd w:id="538"/>
    <w:p>
      <w:pPr>
        <w:pStyle w:val="0"/>
        <w:spacing w:before="240" w:lineRule="auto"/>
        <w:ind w:firstLine="540"/>
        <w:jc w:val="both"/>
      </w:pPr>
      <w:r>
        <w:rPr>
          <w:sz w:val="24"/>
        </w:rPr>
        <w:t xml:space="preserve">3) доверенность, оформленная в соответствии с законодательством Российской Федерации, на совершение действий по получению разрешения на подзахоронение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pPr>
        <w:pStyle w:val="0"/>
        <w:spacing w:before="240" w:lineRule="auto"/>
        <w:ind w:firstLine="540"/>
        <w:jc w:val="both"/>
      </w:pPr>
      <w:r>
        <w:rPr>
          <w:sz w:val="24"/>
        </w:rPr>
        <w:t xml:space="preserve">4) свидетельство о смерти или его нотариально заверенная копия за исключением случая, указанного в </w:t>
      </w:r>
      <w:hyperlink w:history="0" w:anchor="P540" w:tooltip="5) документ, выданный органами ЗАГС, подтверждающий факт государственной регистрации рождения мертвого ребенка в случае рождения мертвого ребенка;">
        <w:r>
          <w:rPr>
            <w:sz w:val="24"/>
            <w:color w:val="0000ff"/>
          </w:rPr>
          <w:t xml:space="preserve">пункте 5</w:t>
        </w:r>
      </w:hyperlink>
      <w:r>
        <w:rPr>
          <w:sz w:val="24"/>
        </w:rPr>
        <w:t xml:space="preserve"> настоящей части;</w:t>
      </w:r>
    </w:p>
    <w:bookmarkStart w:id="540" w:name="P540"/>
    <w:bookmarkEnd w:id="540"/>
    <w:p>
      <w:pPr>
        <w:pStyle w:val="0"/>
        <w:spacing w:before="240" w:lineRule="auto"/>
        <w:ind w:firstLine="540"/>
        <w:jc w:val="both"/>
      </w:pPr>
      <w:r>
        <w:rPr>
          <w:sz w:val="24"/>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pPr>
        <w:pStyle w:val="0"/>
        <w:spacing w:before="240" w:lineRule="auto"/>
        <w:ind w:firstLine="540"/>
        <w:jc w:val="both"/>
      </w:pPr>
      <w:r>
        <w:rPr>
          <w:sz w:val="24"/>
        </w:rPr>
        <w:t xml:space="preserve">6) справка о кремации или ее нотариально заверенная копия;</w:t>
      </w:r>
    </w:p>
    <w:p>
      <w:pPr>
        <w:pStyle w:val="0"/>
        <w:spacing w:before="240" w:lineRule="auto"/>
        <w:ind w:firstLine="540"/>
        <w:jc w:val="both"/>
      </w:pPr>
      <w:r>
        <w:rPr>
          <w:sz w:val="24"/>
        </w:rPr>
        <w:t xml:space="preserve">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pPr>
        <w:pStyle w:val="0"/>
        <w:jc w:val="both"/>
      </w:pPr>
      <w:r>
        <w:rPr>
          <w:sz w:val="24"/>
        </w:rPr>
        <w:t xml:space="preserve">(часть 2 в ред. </w:t>
      </w:r>
      <w:hyperlink w:history="0" r:id="rId27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bookmarkStart w:id="544" w:name="P544"/>
    <w:bookmarkEnd w:id="544"/>
    <w:p>
      <w:pPr>
        <w:pStyle w:val="0"/>
        <w:spacing w:before="240" w:lineRule="auto"/>
        <w:ind w:firstLine="540"/>
        <w:jc w:val="both"/>
      </w:pPr>
      <w:r>
        <w:rPr>
          <w:sz w:val="24"/>
        </w:rPr>
        <w:t xml:space="preserve">2.1. В случае смерти лица, на имя которого зарегистрировано место захоронения, для выдачи разрешения на подзахоронение в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соответствии с их компетенцией представляется заявление о выдаче разрешения на подзахоронение.</w:t>
      </w:r>
    </w:p>
    <w:p>
      <w:pPr>
        <w:pStyle w:val="0"/>
        <w:spacing w:before="240" w:lineRule="auto"/>
        <w:ind w:firstLine="540"/>
        <w:jc w:val="both"/>
      </w:pPr>
      <w:r>
        <w:rPr>
          <w:sz w:val="24"/>
        </w:rPr>
        <w:t xml:space="preserve">К заявлению о выдаче разрешения на подзахоронение прилагаются следующие документы:</w:t>
      </w:r>
    </w:p>
    <w:p>
      <w:pPr>
        <w:pStyle w:val="0"/>
        <w:spacing w:before="240" w:lineRule="auto"/>
        <w:ind w:firstLine="540"/>
        <w:jc w:val="both"/>
      </w:pPr>
      <w:r>
        <w:rPr>
          <w:sz w:val="24"/>
        </w:rPr>
        <w:t xml:space="preserve">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1 в ред. </w:t>
      </w:r>
      <w:hyperlink w:history="0" r:id="rId27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паспорт или иной документ, удостоверяющий личность заявителя, за исключением случая направления заявления в электронной форме посредством РПГУ;</w:t>
      </w:r>
    </w:p>
    <w:p>
      <w:pPr>
        <w:pStyle w:val="0"/>
        <w:jc w:val="both"/>
      </w:pPr>
      <w:r>
        <w:rPr>
          <w:sz w:val="24"/>
        </w:rPr>
        <w:t xml:space="preserve">(п. 2 в ред. </w:t>
      </w:r>
      <w:hyperlink w:history="0" r:id="rId27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3) свидетельство о смерти лица, на имя которого зарегистрировано место захоронения, или его нотариально заверенная копия;</w:t>
      </w:r>
    </w:p>
    <w:p>
      <w:pPr>
        <w:pStyle w:val="0"/>
        <w:spacing w:before="240" w:lineRule="auto"/>
        <w:ind w:firstLine="540"/>
        <w:jc w:val="both"/>
      </w:pPr>
      <w:r>
        <w:rPr>
          <w:sz w:val="24"/>
        </w:rPr>
        <w:t xml:space="preserve">4) справка о кремации или ее нотариально заверенная копия.</w:t>
      </w:r>
    </w:p>
    <w:p>
      <w:pPr>
        <w:pStyle w:val="0"/>
        <w:jc w:val="both"/>
      </w:pPr>
      <w:r>
        <w:rPr>
          <w:sz w:val="24"/>
        </w:rPr>
        <w:t xml:space="preserve">(часть 2.1 введена </w:t>
      </w:r>
      <w:hyperlink w:history="0" r:id="rId27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2.2. Не допускается требовать представления документов, не предусмотренных </w:t>
      </w:r>
      <w:hyperlink w:history="0" w:anchor="P533" w:tooltip="2. К заявлению о выдаче разрешения на подзахоронение прилагаются следующие документы:">
        <w:r>
          <w:rPr>
            <w:sz w:val="24"/>
            <w:color w:val="0000ff"/>
          </w:rPr>
          <w:t xml:space="preserve">частями 2</w:t>
        </w:r>
      </w:hyperlink>
      <w:r>
        <w:rPr>
          <w:sz w:val="24"/>
        </w:rPr>
        <w:t xml:space="preserve"> и </w:t>
      </w:r>
      <w:hyperlink w:history="0" w:anchor="P544" w:tooltip="2.1. В случае смерти лица, на имя которого зарегистрировано место захоронения, для выдачи разрешения на подзахоронение в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соответствии с их компетенцией представляется заявление о выдаче разрешения на подзахоронение.">
        <w:r>
          <w:rPr>
            <w:sz w:val="24"/>
            <w:color w:val="0000ff"/>
          </w:rPr>
          <w:t xml:space="preserve">2.1</w:t>
        </w:r>
      </w:hyperlink>
      <w:r>
        <w:rPr>
          <w:sz w:val="24"/>
        </w:rPr>
        <w:t xml:space="preserve"> настоящей статьи.</w:t>
      </w:r>
    </w:p>
    <w:p>
      <w:pPr>
        <w:pStyle w:val="0"/>
        <w:jc w:val="both"/>
      </w:pPr>
      <w:r>
        <w:rPr>
          <w:sz w:val="24"/>
        </w:rPr>
        <w:t xml:space="preserve">(часть 2.1 введена </w:t>
      </w:r>
      <w:hyperlink w:history="0" r:id="rId27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2.3. Решение о выдаче разрешения на подзахоронение или об отказе в выдаче разрешения на подзахоронение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279"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 выдаче разрешения на подзахоронение или об отказе в выдаче разрешения на подзахоронение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подзахоронение.</w:t>
      </w:r>
    </w:p>
    <w:p>
      <w:pPr>
        <w:pStyle w:val="0"/>
        <w:spacing w:before="240" w:lineRule="auto"/>
        <w:ind w:firstLine="540"/>
        <w:jc w:val="both"/>
      </w:pPr>
      <w:r>
        <w:rPr>
          <w:sz w:val="24"/>
        </w:rPr>
        <w:t xml:space="preserve">Решение о выдаче разрешения на подзахоронение или об отказе в выдаче разрешения на подзахоронение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(часть 2.3 введена </w:t>
      </w:r>
      <w:hyperlink w:history="0" r:id="rId28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3. Основанием для отказа в выдаче разрешения на подзахоронение является:</w:t>
      </w:r>
    </w:p>
    <w:p>
      <w:pPr>
        <w:pStyle w:val="0"/>
        <w:spacing w:before="240" w:lineRule="auto"/>
        <w:ind w:firstLine="540"/>
        <w:jc w:val="both"/>
      </w:pPr>
      <w:r>
        <w:rPr>
          <w:sz w:val="24"/>
        </w:rPr>
        <w:t xml:space="preserve">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p>
    <w:p>
      <w:pPr>
        <w:pStyle w:val="0"/>
        <w:spacing w:before="240" w:lineRule="auto"/>
        <w:ind w:firstLine="540"/>
        <w:jc w:val="both"/>
      </w:pPr>
      <w:r>
        <w:rPr>
          <w:sz w:val="24"/>
        </w:rPr>
        <w:t xml:space="preserve">не истек кладбищенский период, за исключением подзахоронения урны с прахом в могилу (при подзахоронении гробом на гроб);</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533" w:tooltip="2. К заявлению о выдаче разрешения на подзахоронение прилагаются следующие документы:">
        <w:r>
          <w:rPr>
            <w:sz w:val="24"/>
            <w:color w:val="0000ff"/>
          </w:rPr>
          <w:t xml:space="preserve">частями 2</w:t>
        </w:r>
      </w:hyperlink>
      <w:r>
        <w:rPr>
          <w:sz w:val="24"/>
        </w:rPr>
        <w:t xml:space="preserve"> и </w:t>
      </w:r>
      <w:hyperlink w:history="0" w:anchor="P544" w:tooltip="2.1. В случае смерти лица, на имя которого зарегистрировано место захоронения, для выдачи разрешения на подзахоронение в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соответствии с их компетенцией представляется заявление о выдаче разрешения на подзахоронение.">
        <w:r>
          <w:rPr>
            <w:sz w:val="24"/>
            <w:color w:val="0000ff"/>
          </w:rPr>
          <w:t xml:space="preserve">2.1</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w:t>
      </w:r>
      <w:hyperlink w:history="0" r:id="rId28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282"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истребуемое кладбище закрыто для захоронений, за исключением подзахоронений урн с прахом;</w:t>
      </w:r>
    </w:p>
    <w:p>
      <w:pPr>
        <w:pStyle w:val="0"/>
        <w:jc w:val="both"/>
      </w:pPr>
      <w:r>
        <w:rPr>
          <w:sz w:val="24"/>
        </w:rPr>
        <w:t xml:space="preserve">(абзац введен </w:t>
      </w:r>
      <w:hyperlink w:history="0" r:id="rId283"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отсутствие в РГИС 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(в ред. </w:t>
      </w:r>
      <w:hyperlink w:history="0" r:id="rId28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pPr>
        <w:pStyle w:val="0"/>
        <w:jc w:val="both"/>
      </w:pPr>
      <w:r>
        <w:rPr>
          <w:sz w:val="24"/>
        </w:rPr>
        <w:t xml:space="preserve">(абзац введен </w:t>
      </w:r>
      <w:hyperlink w:history="0" r:id="rId28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w:history="0" w:anchor="P796" w:tooltip="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w:r>
          <w:rPr>
            <w:sz w:val="24"/>
            <w:color w:val="0000ff"/>
          </w:rPr>
          <w:t xml:space="preserve">части 5 статьи 18.2</w:t>
        </w:r>
      </w:hyperlink>
      <w:r>
        <w:rPr>
          <w:sz w:val="24"/>
        </w:rPr>
        <w:t xml:space="preserve"> настоящего Закона.</w:t>
      </w:r>
    </w:p>
    <w:p>
      <w:pPr>
        <w:pStyle w:val="0"/>
        <w:jc w:val="both"/>
      </w:pPr>
      <w:r>
        <w:rPr>
          <w:sz w:val="24"/>
        </w:rPr>
        <w:t xml:space="preserve">(абзац введен </w:t>
      </w:r>
      <w:hyperlink w:history="0" r:id="rId28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t xml:space="preserve">(часть 3 введена </w:t>
      </w:r>
      <w:hyperlink w:history="0" r:id="rId287"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4. Взамен удостоверения о захоронении, представленного в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соответствии с </w:t>
      </w:r>
      <w:hyperlink w:history="0" w:anchor="P534" w:tooltip="1)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r>
          <w:rPr>
            <w:sz w:val="24"/>
            <w:color w:val="0000ff"/>
          </w:rPr>
          <w:t xml:space="preserve">пунктом 1 части 2</w:t>
        </w:r>
      </w:hyperlink>
      <w:r>
        <w:rPr>
          <w:sz w:val="24"/>
        </w:rPr>
        <w:t xml:space="preserve"> настоящей статьи в РГИС, формируется новое удостоверение о соответствующем захоронении на основании принятого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решения о выдаче разрешения на подзахоронение после осуществления захоронения, но не позднее одного рабочего дня, следующего за днем захоронения, и выдается лицу, на имя которого зарегистрировано место захоронения, или его представителю.</w:t>
      </w:r>
    </w:p>
    <w:p>
      <w:pPr>
        <w:pStyle w:val="0"/>
        <w:jc w:val="both"/>
      </w:pPr>
      <w:r>
        <w:rPr>
          <w:sz w:val="24"/>
        </w:rPr>
        <w:t xml:space="preserve">(в ред. </w:t>
      </w:r>
      <w:hyperlink w:history="0" r:id="rId288"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о захоронении не оформляется.</w:t>
      </w:r>
    </w:p>
    <w:p>
      <w:pPr>
        <w:pStyle w:val="0"/>
        <w:jc w:val="both"/>
      </w:pPr>
      <w:r>
        <w:rPr>
          <w:sz w:val="24"/>
        </w:rPr>
        <w:t xml:space="preserve">(часть 4 введена </w:t>
      </w:r>
      <w:hyperlink w:history="0" r:id="rId289"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jc w:val="both"/>
      </w:pPr>
      <w:r>
        <w:rPr>
          <w:sz w:val="24"/>
        </w:rPr>
      </w:r>
    </w:p>
    <w:p>
      <w:pPr>
        <w:pStyle w:val="2"/>
        <w:outlineLvl w:val="1"/>
        <w:ind w:firstLine="540"/>
        <w:jc w:val="both"/>
      </w:pPr>
      <w:r>
        <w:rPr>
          <w:sz w:val="24"/>
        </w:rPr>
        <w:t xml:space="preserve">Статья 17.2. Извлечение останков (праха) умершего для последующего перезахоронения</w:t>
      </w:r>
    </w:p>
    <w:p>
      <w:pPr>
        <w:pStyle w:val="0"/>
        <w:ind w:firstLine="540"/>
        <w:jc w:val="both"/>
      </w:pPr>
      <w:r>
        <w:rPr>
          <w:sz w:val="24"/>
        </w:rPr>
      </w:r>
    </w:p>
    <w:p>
      <w:pPr>
        <w:pStyle w:val="0"/>
        <w:ind w:firstLine="540"/>
        <w:jc w:val="both"/>
      </w:pPr>
      <w:r>
        <w:rPr>
          <w:sz w:val="24"/>
        </w:rPr>
        <w:t xml:space="preserve">(введена </w:t>
      </w:r>
      <w:hyperlink w:history="0" r:id="rId29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jc w:val="both"/>
      </w:pPr>
      <w:r>
        <w:rPr>
          <w:sz w:val="24"/>
        </w:rPr>
      </w:r>
    </w:p>
    <w:p>
      <w:pPr>
        <w:pStyle w:val="0"/>
        <w:ind w:firstLine="540"/>
        <w:jc w:val="both"/>
      </w:pPr>
      <w:r>
        <w:rPr>
          <w:sz w:val="24"/>
        </w:rPr>
        <w:t xml:space="preserve">1. Выдача разрешения на извлечение останков (праха) умершего, захороненного на кладбище, находящемся в ведении органов местного самоуправления, осуществляется на безвозмездной основе.</w:t>
      </w:r>
    </w:p>
    <w:p>
      <w:pPr>
        <w:pStyle w:val="0"/>
        <w:spacing w:before="240" w:lineRule="auto"/>
        <w:ind w:firstLine="540"/>
        <w:jc w:val="both"/>
      </w:pPr>
      <w:r>
        <w:rPr>
          <w:sz w:val="24"/>
        </w:rPr>
        <w:t xml:space="preserve">Регистрация заявления о выдаче разрешения на извлечение останков (праха) умершего производится в РГИС в день его подачи.</w:t>
      </w:r>
    </w:p>
    <w:p>
      <w:pPr>
        <w:pStyle w:val="0"/>
        <w:spacing w:before="240" w:lineRule="auto"/>
        <w:ind w:firstLine="540"/>
        <w:jc w:val="both"/>
      </w:pPr>
      <w:r>
        <w:rPr>
          <w:sz w:val="24"/>
        </w:rPr>
        <w:t xml:space="preserve">Заявление о выдаче разрешения на извлечение останков (праха) умершего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w:t>
      </w:r>
    </w:p>
    <w:bookmarkStart w:id="589" w:name="P589"/>
    <w:bookmarkEnd w:id="589"/>
    <w:p>
      <w:pPr>
        <w:pStyle w:val="0"/>
        <w:spacing w:before="240" w:lineRule="auto"/>
        <w:ind w:firstLine="540"/>
        <w:jc w:val="both"/>
      </w:pPr>
      <w:r>
        <w:rPr>
          <w:sz w:val="24"/>
        </w:rPr>
        <w:t xml:space="preserve">2. К заявлению о выдаче разрешения на извлечение останков (праха) умершего прилагаются следующие документы:</w:t>
      </w:r>
    </w:p>
    <w:p>
      <w:pPr>
        <w:pStyle w:val="0"/>
        <w:spacing w:before="240" w:lineRule="auto"/>
        <w:ind w:firstLine="540"/>
        <w:jc w:val="both"/>
      </w:pPr>
      <w:r>
        <w:rPr>
          <w:sz w:val="24"/>
        </w:rPr>
        <w:t xml:space="preserve">1)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1 в ред. </w:t>
      </w:r>
      <w:hyperlink w:history="0" r:id="rId29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паспорт или документ, удостоверяющий личность лица, на имя которого зарегистрировано место захоронения, за исключением случая, указанного в </w:t>
      </w:r>
      <w:hyperlink w:history="0" w:anchor="P594" w:tooltip="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r>
          <w:rPr>
            <w:sz w:val="24"/>
            <w:color w:val="0000ff"/>
          </w:rPr>
          <w:t xml:space="preserve">пункте 3</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(в ред. </w:t>
      </w:r>
      <w:hyperlink w:history="0" r:id="rId29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594" w:name="P594"/>
    <w:bookmarkEnd w:id="594"/>
    <w:p>
      <w:pPr>
        <w:pStyle w:val="0"/>
        <w:spacing w:before="240" w:lineRule="auto"/>
        <w:ind w:firstLine="540"/>
        <w:jc w:val="both"/>
      </w:pPr>
      <w:r>
        <w:rPr>
          <w:sz w:val="24"/>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pPr>
        <w:pStyle w:val="0"/>
        <w:spacing w:before="240" w:lineRule="auto"/>
        <w:ind w:firstLine="540"/>
        <w:jc w:val="both"/>
      </w:pPr>
      <w:r>
        <w:rPr>
          <w:sz w:val="24"/>
        </w:rPr>
        <w:t xml:space="preserve">4) документ, подтверждающий наличие места для перезахоронения извлеченных останков (праха) умершего.</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spacing w:before="240" w:lineRule="auto"/>
        <w:ind w:firstLine="540"/>
        <w:jc w:val="both"/>
      </w:pPr>
      <w:r>
        <w:rPr>
          <w:sz w:val="24"/>
        </w:rPr>
        <w:t xml:space="preserve">3. Решение о выдаче разрешения на извлечение останков (праха) умершего или об отказе в извлечении останков (праха) умершего принимается уполномоченным органом местного самоуправления в сфере погребения и похоронного дела не позднее одного календарного дня с момента регистрации заявления о выдаче разрешения на извлечение останков (праха) умершего.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уполномоченного органа местного самоуправления в сфере погребения и похоронного дела в указанные дни устанавливается его руководителем согласно режиму работы МФЦ в данные дни.</w:t>
      </w:r>
    </w:p>
    <w:p>
      <w:pPr>
        <w:pStyle w:val="0"/>
        <w:jc w:val="both"/>
      </w:pPr>
      <w:r>
        <w:rPr>
          <w:sz w:val="24"/>
        </w:rPr>
        <w:t xml:space="preserve">(в ред. </w:t>
      </w:r>
      <w:hyperlink w:history="0" r:id="rId293"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о выдаче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w:t>
      </w:r>
    </w:p>
    <w:p>
      <w:pPr>
        <w:pStyle w:val="0"/>
        <w:spacing w:before="240" w:lineRule="auto"/>
        <w:ind w:firstLine="540"/>
        <w:jc w:val="both"/>
      </w:pPr>
      <w:r>
        <w:rPr>
          <w:sz w:val="24"/>
        </w:rPr>
        <w:t xml:space="preserve">Решение о выдаче разрешения на извлечение останков (праха) 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w:t>
      </w:r>
    </w:p>
    <w:p>
      <w:pPr>
        <w:pStyle w:val="0"/>
        <w:jc w:val="both"/>
      </w:pPr>
      <w:r>
        <w:rPr>
          <w:sz w:val="24"/>
        </w:rPr>
        <w:t xml:space="preserve">(в ред. </w:t>
      </w:r>
      <w:hyperlink w:history="0" r:id="rId29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4. Основанием для отказа в выдаче разрешения на извлечение (праха) останков умершего является:</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589" w:tooltip="2. К заявлению о выдаче разрешения на извлечение останков (праха) умершего прилагаются следующие документы:">
        <w:r>
          <w:rPr>
            <w:sz w:val="24"/>
            <w:color w:val="0000ff"/>
          </w:rPr>
          <w:t xml:space="preserve">частью 2</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w:t>
      </w:r>
      <w:hyperlink w:history="0" r:id="rId29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spacing w:before="240" w:lineRule="auto"/>
        <w:ind w:firstLine="540"/>
        <w:jc w:val="both"/>
      </w:pPr>
      <w:r>
        <w:rPr>
          <w:sz w:val="24"/>
        </w:rPr>
        <w:t xml:space="preserve">отсутствие в РГИС 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(абзац введен </w:t>
      </w:r>
      <w:hyperlink w:history="0" r:id="rId29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5. Работы по извлечению останков (праха) умершего должны производиться с соблюдением санитарных правил.</w:t>
      </w:r>
    </w:p>
    <w:p>
      <w:pPr>
        <w:pStyle w:val="0"/>
        <w:spacing w:before="240" w:lineRule="auto"/>
        <w:ind w:firstLine="540"/>
        <w:jc w:val="both"/>
      </w:pPr>
      <w:r>
        <w:rPr>
          <w:sz w:val="24"/>
        </w:rPr>
        <w:t xml:space="preserve">По окончании работ по извлечению останков (праха) умершего должностным лицом уполномоченного органа местного самоуправления в сфере погребения и похоронного дела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w:t>
      </w:r>
    </w:p>
    <w:p>
      <w:pPr>
        <w:pStyle w:val="0"/>
        <w:spacing w:before="240" w:lineRule="auto"/>
        <w:ind w:firstLine="540"/>
        <w:jc w:val="both"/>
      </w:pPr>
      <w:r>
        <w:rPr>
          <w:sz w:val="24"/>
        </w:rPr>
        <w:t xml:space="preserve">Акт об извлечении останков (праха) умершего подписывается должностным лицом уполномоченного органа местного самоуправления в сфере погребения и похоронного дела.</w:t>
      </w:r>
    </w:p>
    <w:p>
      <w:pPr>
        <w:pStyle w:val="0"/>
        <w:spacing w:before="240" w:lineRule="auto"/>
        <w:ind w:firstLine="540"/>
        <w:jc w:val="both"/>
      </w:pPr>
      <w:r>
        <w:rPr>
          <w:sz w:val="24"/>
        </w:rPr>
        <w:t xml:space="preserve">Первый экземпляр акта об извлечении останков (праха) умершего хранится в уполномоченном органе местного самоуправления в сфере погребения и похоронного дела, второй экземпляр акта вручается под роспись лицу, на имя которого зарегистрировано место захоронения.</w:t>
      </w:r>
    </w:p>
    <w:p>
      <w:pPr>
        <w:pStyle w:val="0"/>
        <w:spacing w:before="240" w:lineRule="auto"/>
        <w:ind w:firstLine="540"/>
        <w:jc w:val="both"/>
      </w:pPr>
      <w:r>
        <w:rPr>
          <w:sz w:val="24"/>
        </w:rPr>
        <w:t xml:space="preserve">6. После осуществления извлечения останков (праха) умершего должностным лицом уполномоченного органа местного самоуправления в сфере погребения и похоронного дела в РГИС проставляется отметка об извлечении останков (праха) умершего, а сведения об умершем, чьи останки (прах) извлечены, аннулируются.</w:t>
      </w:r>
    </w:p>
    <w:p>
      <w:pPr>
        <w:pStyle w:val="0"/>
        <w:spacing w:before="240" w:lineRule="auto"/>
        <w:ind w:firstLine="540"/>
        <w:jc w:val="both"/>
      </w:pPr>
      <w:r>
        <w:rPr>
          <w:sz w:val="24"/>
        </w:rPr>
        <w:t xml:space="preserve">В срок не позднее одного рабочего дня, следующего за днем извлечения останков (праха) умершего, взамен ранее представленного в уполномоченный орган местного самоуправления в сфере погребения и похоронного дела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pPr>
        <w:pStyle w:val="0"/>
        <w:spacing w:before="240" w:lineRule="auto"/>
        <w:ind w:firstLine="540"/>
        <w:jc w:val="both"/>
      </w:pPr>
      <w:r>
        <w:rPr>
          <w:sz w:val="24"/>
        </w:rPr>
        <w:t xml:space="preserve">В случае если на месте захоронения были захоронены останки (прах) только одного умершего и эти останки (праха) извлечены, то ранее представленное в уполномоченный орган местного самоуправления в сфере погребения и похоронного дела удостоверение о захоронении изымается и признается недействительным.</w:t>
      </w:r>
    </w:p>
    <w:p>
      <w:pPr>
        <w:pStyle w:val="0"/>
        <w:jc w:val="both"/>
      </w:pPr>
      <w:r>
        <w:rPr>
          <w:sz w:val="24"/>
        </w:rPr>
        <w:t xml:space="preserve">(часть 6 в ред. </w:t>
      </w:r>
      <w:hyperlink w:history="0" r:id="rId297"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jc w:val="both"/>
      </w:pPr>
      <w:r>
        <w:rPr>
          <w:sz w:val="24"/>
        </w:rPr>
      </w:r>
    </w:p>
    <w:p>
      <w:pPr>
        <w:pStyle w:val="2"/>
        <w:outlineLvl w:val="1"/>
        <w:ind w:firstLine="540"/>
        <w:jc w:val="both"/>
      </w:pPr>
      <w:r>
        <w:rPr>
          <w:sz w:val="24"/>
        </w:rPr>
        <w:t xml:space="preserve">Статья 18. Регистрация (перерегистрация) захоронений</w:t>
      </w:r>
    </w:p>
    <w:p>
      <w:pPr>
        <w:pStyle w:val="0"/>
        <w:jc w:val="both"/>
      </w:pPr>
      <w:r>
        <w:rPr>
          <w:sz w:val="24"/>
        </w:rPr>
      </w:r>
    </w:p>
    <w:bookmarkStart w:id="620" w:name="P620"/>
    <w:bookmarkEnd w:id="620"/>
    <w:p>
      <w:pPr>
        <w:pStyle w:val="0"/>
        <w:ind w:firstLine="540"/>
        <w:jc w:val="both"/>
      </w:pPr>
      <w:r>
        <w:rPr>
          <w:sz w:val="24"/>
        </w:rPr>
        <w:t xml:space="preserve">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(захоронений урн с прахом) и РГИС.</w:t>
      </w:r>
    </w:p>
    <w:p>
      <w:pPr>
        <w:pStyle w:val="0"/>
        <w:spacing w:before="240" w:lineRule="auto"/>
        <w:ind w:firstLine="540"/>
        <w:jc w:val="both"/>
      </w:pPr>
      <w:r>
        <w:rPr>
          <w:sz w:val="24"/>
        </w:rPr>
        <w:t xml:space="preserve">После осуществления захоронения в РГИС формируется и выдается с соблюдением требований настоящего Закона удостоверение о соответствующем захоронении в срок не позднее одного рабочего дня, следующего за днем захоронения.</w:t>
      </w:r>
    </w:p>
    <w:p>
      <w:pPr>
        <w:pStyle w:val="0"/>
        <w:spacing w:before="240" w:lineRule="auto"/>
        <w:ind w:firstLine="540"/>
        <w:jc w:val="both"/>
      </w:pPr>
      <w:r>
        <w:rPr>
          <w:sz w:val="24"/>
        </w:rPr>
        <w:t xml:space="preserve">Взимание платы за регистрацию захоронения в РГИС и в книге регистрации захоронений (захоронений урн с прахом), а также за выдачу удостоверения о захоронении не производится.</w:t>
      </w:r>
    </w:p>
    <w:p>
      <w:pPr>
        <w:pStyle w:val="0"/>
        <w:jc w:val="both"/>
      </w:pPr>
      <w:r>
        <w:rPr>
          <w:sz w:val="24"/>
        </w:rPr>
        <w:t xml:space="preserve">(часть 1 в ред. </w:t>
      </w:r>
      <w:hyperlink w:history="0" r:id="rId29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1.1. Регистрация захоронений, произведенных на Московском областном военном мемориальном кладбище, осуществляется уполномоченным органом Московской области в сфере погребения и похоронного дела с учетом требований, установленных </w:t>
      </w:r>
      <w:hyperlink w:history="0" w:anchor="P620" w:tooltip="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хоронений урн с прахом) и РГИС.">
        <w:r>
          <w:rPr>
            <w:sz w:val="24"/>
            <w:color w:val="0000ff"/>
          </w:rPr>
          <w:t xml:space="preserve">частью 1</w:t>
        </w:r>
      </w:hyperlink>
      <w:r>
        <w:rPr>
          <w:sz w:val="24"/>
        </w:rPr>
        <w:t xml:space="preserve"> настоящей статьи.</w:t>
      </w:r>
    </w:p>
    <w:p>
      <w:pPr>
        <w:pStyle w:val="0"/>
        <w:jc w:val="both"/>
      </w:pPr>
      <w:r>
        <w:rPr>
          <w:sz w:val="24"/>
        </w:rPr>
        <w:t xml:space="preserve">(часть 1.1 введена </w:t>
      </w:r>
      <w:hyperlink w:history="0" r:id="rId299"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Законом</w:t>
        </w:r>
      </w:hyperlink>
      <w:r>
        <w:rPr>
          <w:sz w:val="24"/>
        </w:rPr>
        <w:t xml:space="preserve"> Московской области от 09.07.2013 N 74/2013-ОЗ)</w:t>
      </w:r>
    </w:p>
    <w:p>
      <w:pPr>
        <w:pStyle w:val="0"/>
        <w:spacing w:before="240" w:lineRule="auto"/>
        <w:ind w:firstLine="540"/>
        <w:jc w:val="both"/>
      </w:pPr>
      <w:r>
        <w:rPr>
          <w:sz w:val="24"/>
        </w:rPr>
        <w:t xml:space="preserve">2. Образцы книг регистрации захоронений (захоронений урн с прахом) и удостоверений о захоронениях утверждаются уполномоченным органом Московской области в сфере погребения и похоронного дела.</w:t>
      </w:r>
    </w:p>
    <w:p>
      <w:pPr>
        <w:pStyle w:val="0"/>
        <w:spacing w:before="240" w:lineRule="auto"/>
        <w:ind w:firstLine="540"/>
        <w:jc w:val="both"/>
      </w:pPr>
      <w:r>
        <w:rPr>
          <w:sz w:val="24"/>
        </w:rPr>
        <w:t xml:space="preserve">Порядок ведения книг регистрации захоронений (захоронений урн с прахом) устанавливается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pPr>
        <w:pStyle w:val="0"/>
        <w:jc w:val="both"/>
      </w:pPr>
      <w:r>
        <w:rPr>
          <w:sz w:val="24"/>
        </w:rPr>
        <w:t xml:space="preserve">(абзац введен </w:t>
      </w:r>
      <w:hyperlink w:history="0" r:id="rId300"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Законом</w:t>
        </w:r>
      </w:hyperlink>
      <w:r>
        <w:rPr>
          <w:sz w:val="24"/>
        </w:rPr>
        <w:t xml:space="preserve"> Московской области от 28.05.2010 N 65/2010-ОЗ)</w:t>
      </w:r>
    </w:p>
    <w:p>
      <w:pPr>
        <w:pStyle w:val="0"/>
        <w:spacing w:before="240" w:lineRule="auto"/>
        <w:ind w:firstLine="540"/>
        <w:jc w:val="both"/>
      </w:pPr>
      <w:r>
        <w:rPr>
          <w:sz w:val="24"/>
        </w:rPr>
        <w:t xml:space="preserve">Контроль за хранением книг регистрации захоронений (захоронений урн с прахом) в уполномоченном органе местного самоуправления в сфере погребения и похоронного дела, уполномоченном органе Московской области в сфере погребения и похоронного дела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 в рамках регионального государственного контроля (надзора) за соблюдением законодательства об архивном деле на территории Московской области.</w:t>
      </w:r>
    </w:p>
    <w:p>
      <w:pPr>
        <w:pStyle w:val="0"/>
        <w:jc w:val="both"/>
      </w:pPr>
      <w:r>
        <w:rPr>
          <w:sz w:val="24"/>
        </w:rPr>
        <w:t xml:space="preserve">(абзац введен </w:t>
      </w:r>
      <w:hyperlink w:history="0" r:id="rId301"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Законом</w:t>
        </w:r>
      </w:hyperlink>
      <w:r>
        <w:rPr>
          <w:sz w:val="24"/>
        </w:rPr>
        <w:t xml:space="preserve"> Московской области от 14.07.2011 N 123/2011-ОЗ; в ред. законов Московской области от 09.07.2013 </w:t>
      </w:r>
      <w:hyperlink w:history="0" r:id="rId302"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N 74/2013-ОЗ</w:t>
        </w:r>
      </w:hyperlink>
      <w:r>
        <w:rPr>
          <w:sz w:val="24"/>
        </w:rPr>
        <w:t xml:space="preserve">, от 18.08.2022 </w:t>
      </w:r>
      <w:hyperlink w:history="0" r:id="rId303" w:tooltip="Закон Московской области от 18.08.2022 N 142/2022-ОЗ &quot;О внесении изменений в Закон Московской области &quot;О погребении и похоронном деле в Московской области&quot; (принят постановлением Мособлдумы от 10.08.2022 N 22/29-П) {КонсультантПлюс}">
        <w:r>
          <w:rPr>
            <w:sz w:val="24"/>
            <w:color w:val="0000ff"/>
          </w:rPr>
          <w:t xml:space="preserve">N 142/2022-ОЗ</w:t>
        </w:r>
      </w:hyperlink>
      <w:r>
        <w:rPr>
          <w:sz w:val="24"/>
        </w:rPr>
        <w:t xml:space="preserve">)</w:t>
      </w:r>
    </w:p>
    <w:p>
      <w:pPr>
        <w:pStyle w:val="0"/>
        <w:spacing w:before="240" w:lineRule="auto"/>
        <w:ind w:firstLine="540"/>
        <w:jc w:val="both"/>
      </w:pPr>
      <w:r>
        <w:rPr>
          <w:sz w:val="24"/>
        </w:rPr>
        <w:t xml:space="preserve">3.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pPr>
        <w:pStyle w:val="0"/>
        <w:spacing w:before="240" w:lineRule="auto"/>
        <w:ind w:firstLine="540"/>
        <w:jc w:val="both"/>
      </w:pPr>
      <w:r>
        <w:rPr>
          <w:sz w:val="24"/>
        </w:rPr>
        <w:t xml:space="preserve">Указанные книги передаются на постоянное хранение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в государственные архивы Московской области в соответствии с законодательством Российской Федерации.</w:t>
      </w:r>
    </w:p>
    <w:p>
      <w:pPr>
        <w:pStyle w:val="0"/>
        <w:jc w:val="both"/>
      </w:pPr>
      <w:r>
        <w:rPr>
          <w:sz w:val="24"/>
        </w:rPr>
        <w:t xml:space="preserve">(в ред. </w:t>
      </w:r>
      <w:hyperlink w:history="0" r:id="rId304" w:tooltip="Закон Московской области от 22.04.2025 N 57/2025-ОЗ &quot;О внесении изменений в Закон Московской области &quot;О погребении и похоронном деле в Московской области&quot; (принят постановлением Мособлдумы от 10.04.2025 N 28/109-П) {КонсультантПлюс}">
        <w:r>
          <w:rPr>
            <w:sz w:val="24"/>
            <w:color w:val="0000ff"/>
          </w:rPr>
          <w:t xml:space="preserve">Закона</w:t>
        </w:r>
      </w:hyperlink>
      <w:r>
        <w:rPr>
          <w:sz w:val="24"/>
        </w:rPr>
        <w:t xml:space="preserve"> Московской области от 22.04.2025 N 57/2025-ОЗ)</w:t>
      </w:r>
    </w:p>
    <w:p>
      <w:pPr>
        <w:pStyle w:val="0"/>
        <w:spacing w:before="240" w:lineRule="auto"/>
        <w:ind w:firstLine="540"/>
        <w:jc w:val="both"/>
      </w:pPr>
      <w:r>
        <w:rPr>
          <w:sz w:val="24"/>
        </w:rPr>
        <w:t xml:space="preserve">Контроль за постоянным хранением книг регистрации захоронений (захоронений урн с прахом) в архивах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pPr>
        <w:pStyle w:val="0"/>
        <w:jc w:val="both"/>
      </w:pPr>
      <w:r>
        <w:rPr>
          <w:sz w:val="24"/>
        </w:rPr>
        <w:t xml:space="preserve">(абзац введен </w:t>
      </w:r>
      <w:hyperlink w:history="0" r:id="rId305" w:tooltip="Закон Московской области от 14.07.2011 N 123/2011-ОЗ &quot;О внесении изменений в Закон Московской области &quot;О погребении и похоронном деле в Московской области&quot; (принят постановлением Мособлдумы от 07.07.2011 N 17/164-П) {КонсультантПлюс}">
        <w:r>
          <w:rPr>
            <w:sz w:val="24"/>
            <w:color w:val="0000ff"/>
          </w:rPr>
          <w:t xml:space="preserve">Законом</w:t>
        </w:r>
      </w:hyperlink>
      <w:r>
        <w:rPr>
          <w:sz w:val="24"/>
        </w:rPr>
        <w:t xml:space="preserve"> Московской области от 14.07.2011 N 123/2011-ОЗ; в ред. законов Московской области от 09.07.2013 </w:t>
      </w:r>
      <w:hyperlink w:history="0" r:id="rId306"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N 74/2013-ОЗ</w:t>
        </w:r>
      </w:hyperlink>
      <w:r>
        <w:rPr>
          <w:sz w:val="24"/>
        </w:rPr>
        <w:t xml:space="preserve">, от 18.08.2022 </w:t>
      </w:r>
      <w:hyperlink w:history="0" r:id="rId307" w:tooltip="Закон Московской области от 18.08.2022 N 142/2022-ОЗ &quot;О внесении изменений в Закон Московской области &quot;О погребении и похоронном деле в Московской области&quot; (принят постановлением Мособлдумы от 10.08.2022 N 22/29-П) {КонсультантПлюс}">
        <w:r>
          <w:rPr>
            <w:sz w:val="24"/>
            <w:color w:val="0000ff"/>
          </w:rPr>
          <w:t xml:space="preserve">N 142/2022-ОЗ</w:t>
        </w:r>
      </w:hyperlink>
      <w:r>
        <w:rPr>
          <w:sz w:val="24"/>
        </w:rPr>
        <w:t xml:space="preserve">, от 22.04.2025 </w:t>
      </w:r>
      <w:hyperlink w:history="0" r:id="rId308" w:tooltip="Закон Московской области от 22.04.2025 N 57/2025-ОЗ &quot;О внесении изменений в Закон Московской области &quot;О погребении и похоронном деле в Московской области&quot; (принят постановлением Мособлдумы от 10.04.2025 N 28/109-П) {КонсультантПлюс}">
        <w:r>
          <w:rPr>
            <w:sz w:val="24"/>
            <w:color w:val="0000ff"/>
          </w:rPr>
          <w:t xml:space="preserve">N 57/2025-ОЗ</w:t>
        </w:r>
      </w:hyperlink>
      <w:r>
        <w:rPr>
          <w:sz w:val="24"/>
        </w:rPr>
        <w:t xml:space="preserve">)</w:t>
      </w:r>
    </w:p>
    <w:p>
      <w:pPr>
        <w:pStyle w:val="0"/>
        <w:jc w:val="both"/>
      </w:pPr>
      <w:r>
        <w:rPr>
          <w:sz w:val="24"/>
        </w:rPr>
        <w:t xml:space="preserve">(часть 3 в ред. </w:t>
      </w:r>
      <w:hyperlink w:history="0" r:id="rId309" w:tooltip="Закон Московской области от 28.05.2010 N 65/2010-ОЗ &quot;О внесении изменений в Закон Московской области &quot;О погребении и похоронном деле в Московской области&quot; (принят постановлением Мособлдумы от 20.05.2010 N 11/120-П) {КонсультантПлюс}">
        <w:r>
          <w:rPr>
            <w:sz w:val="24"/>
            <w:color w:val="0000ff"/>
          </w:rPr>
          <w:t xml:space="preserve">Закона</w:t>
        </w:r>
      </w:hyperlink>
      <w:r>
        <w:rPr>
          <w:sz w:val="24"/>
        </w:rPr>
        <w:t xml:space="preserve"> Московской области от 28.05.2010 N 65/2010-ОЗ)</w:t>
      </w:r>
    </w:p>
    <w:bookmarkStart w:id="637" w:name="P637"/>
    <w:bookmarkEnd w:id="637"/>
    <w:p>
      <w:pPr>
        <w:pStyle w:val="0"/>
        <w:spacing w:before="240" w:lineRule="auto"/>
        <w:ind w:firstLine="540"/>
        <w:jc w:val="both"/>
      </w:pPr>
      <w:r>
        <w:rPr>
          <w:sz w:val="24"/>
        </w:rPr>
        <w:t xml:space="preserve">4. Перерегистрация места захоронения носит заявительный характер 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Регистрация заявления о перерегистрации места захоронения производится в РГИС в день его подачи.</w:t>
      </w:r>
    </w:p>
    <w:p>
      <w:pPr>
        <w:pStyle w:val="0"/>
        <w:spacing w:before="240" w:lineRule="auto"/>
        <w:ind w:firstLine="540"/>
        <w:jc w:val="both"/>
      </w:pPr>
      <w:r>
        <w:rPr>
          <w:sz w:val="24"/>
        </w:rPr>
        <w:t xml:space="preserve">Заявление о перерегистрации места захоронения направляется лицом, на имя которого зарегистрировано место захоронения,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ведении которых находятся кладбища.</w:t>
      </w:r>
    </w:p>
    <w:p>
      <w:pPr>
        <w:pStyle w:val="0"/>
        <w:spacing w:before="240" w:lineRule="auto"/>
        <w:ind w:firstLine="540"/>
        <w:jc w:val="both"/>
      </w:pPr>
      <w:r>
        <w:rPr>
          <w:sz w:val="24"/>
        </w:rPr>
        <w:t xml:space="preserve">К заявлению о перерегистрации места захоронения прилагаются следующие документы:</w:t>
      </w:r>
    </w:p>
    <w:p>
      <w:pPr>
        <w:pStyle w:val="0"/>
        <w:spacing w:before="240" w:lineRule="auto"/>
        <w:ind w:firstLine="540"/>
        <w:jc w:val="both"/>
      </w:pPr>
      <w:r>
        <w:rPr>
          <w:sz w:val="24"/>
        </w:rPr>
        <w:t xml:space="preserve">1)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1 в ред. </w:t>
      </w:r>
      <w:hyperlink w:history="0" r:id="rId31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w:t>
      </w:r>
      <w:hyperlink w:history="0" w:anchor="P646" w:tooltip="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r>
          <w:rPr>
            <w:sz w:val="24"/>
            <w:color w:val="0000ff"/>
          </w:rPr>
          <w:t xml:space="preserve">пункте 4</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(п. 2 в ред. </w:t>
      </w:r>
      <w:hyperlink w:history="0" r:id="rId311"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3) паспорт или иной документ, удостоверяющий личность лица, на имя которого осуществляется перерегистрация места захоронения;</w:t>
      </w:r>
    </w:p>
    <w:p>
      <w:pPr>
        <w:pStyle w:val="0"/>
        <w:jc w:val="both"/>
      </w:pPr>
      <w:r>
        <w:rPr>
          <w:sz w:val="24"/>
        </w:rPr>
        <w:t xml:space="preserve">(п. 3 в ред. </w:t>
      </w:r>
      <w:hyperlink w:history="0" r:id="rId31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646" w:name="P646"/>
    <w:bookmarkEnd w:id="646"/>
    <w:p>
      <w:pPr>
        <w:pStyle w:val="0"/>
        <w:spacing w:before="240" w:lineRule="auto"/>
        <w:ind w:firstLine="540"/>
        <w:jc w:val="both"/>
      </w:pPr>
      <w:r>
        <w:rPr>
          <w:sz w:val="24"/>
        </w:rPr>
        <w:t xml:space="preserve">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pPr>
        <w:pStyle w:val="0"/>
        <w:jc w:val="both"/>
      </w:pPr>
      <w:r>
        <w:rPr>
          <w:sz w:val="24"/>
        </w:rPr>
        <w:t xml:space="preserve">(п. 4 в ред. </w:t>
      </w:r>
      <w:hyperlink w:history="0" r:id="rId31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5)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pPr>
        <w:pStyle w:val="0"/>
        <w:jc w:val="both"/>
      </w:pPr>
      <w:r>
        <w:rPr>
          <w:sz w:val="24"/>
        </w:rPr>
        <w:t xml:space="preserve">(часть 4 в ред. </w:t>
      </w:r>
      <w:hyperlink w:history="0" r:id="rId31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bookmarkStart w:id="650" w:name="P650"/>
    <w:bookmarkEnd w:id="650"/>
    <w:p>
      <w:pPr>
        <w:pStyle w:val="0"/>
        <w:spacing w:before="240" w:lineRule="auto"/>
        <w:ind w:firstLine="540"/>
        <w:jc w:val="both"/>
      </w:pPr>
      <w:r>
        <w:rPr>
          <w:sz w:val="24"/>
        </w:rPr>
        <w:t xml:space="preserve">4.1.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w:t>
      </w:r>
    </w:p>
    <w:p>
      <w:pPr>
        <w:pStyle w:val="0"/>
        <w:spacing w:before="240" w:lineRule="auto"/>
        <w:ind w:firstLine="540"/>
        <w:jc w:val="both"/>
      </w:pPr>
      <w:r>
        <w:rPr>
          <w:sz w:val="24"/>
        </w:rPr>
        <w:t xml:space="preserve">Перерегистрация места захоронения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на безвозмездной основе.</w:t>
      </w:r>
    </w:p>
    <w:p>
      <w:pPr>
        <w:pStyle w:val="0"/>
        <w:spacing w:before="240" w:lineRule="auto"/>
        <w:ind w:firstLine="540"/>
        <w:jc w:val="both"/>
      </w:pPr>
      <w:r>
        <w:rPr>
          <w:sz w:val="24"/>
        </w:rPr>
        <w:t xml:space="preserve">К заявлению о перерегистрации места захоронения прилагаются следующие документы:</w:t>
      </w:r>
    </w:p>
    <w:p>
      <w:pPr>
        <w:pStyle w:val="0"/>
        <w:spacing w:before="240" w:lineRule="auto"/>
        <w:ind w:firstLine="540"/>
        <w:jc w:val="both"/>
      </w:pPr>
      <w:r>
        <w:rPr>
          <w:sz w:val="24"/>
        </w:rPr>
        <w:t xml:space="preserve">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1 в ред. </w:t>
      </w:r>
      <w:hyperlink w:history="0" r:id="rId31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паспорт или иной документ, удостоверяющий личность лица, на имя которого осуществляется перерегистрация места захоронения, за исключением случая, указанного в </w:t>
      </w:r>
      <w:hyperlink w:history="0" w:anchor="P657" w:tooltip="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
        <w:r>
          <w:rPr>
            <w:sz w:val="24"/>
            <w:color w:val="0000ff"/>
          </w:rPr>
          <w:t xml:space="preserve">пункте 3</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(п. 2 в ред. </w:t>
      </w:r>
      <w:hyperlink w:history="0" r:id="rId31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657" w:name="P657"/>
    <w:bookmarkEnd w:id="657"/>
    <w:p>
      <w:pPr>
        <w:pStyle w:val="0"/>
        <w:spacing w:before="240" w:lineRule="auto"/>
        <w:ind w:firstLine="540"/>
        <w:jc w:val="both"/>
      </w:pPr>
      <w:r>
        <w:rPr>
          <w:sz w:val="24"/>
        </w:rPr>
        <w:t xml:space="preserve">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w:t>
      </w:r>
    </w:p>
    <w:p>
      <w:pPr>
        <w:pStyle w:val="0"/>
        <w:spacing w:before="240" w:lineRule="auto"/>
        <w:ind w:firstLine="540"/>
        <w:jc w:val="both"/>
      </w:pPr>
      <w:r>
        <w:rPr>
          <w:sz w:val="24"/>
        </w:rPr>
        <w:t xml:space="preserve">4) свидетельство о смерти лица, на имя которого зарегистрировано место захоронения, или его нотариально заверенная копия;</w:t>
      </w:r>
    </w:p>
    <w:p>
      <w:pPr>
        <w:pStyle w:val="0"/>
        <w:spacing w:before="240" w:lineRule="auto"/>
        <w:ind w:firstLine="540"/>
        <w:jc w:val="both"/>
      </w:pPr>
      <w:r>
        <w:rPr>
          <w:sz w:val="24"/>
        </w:rPr>
        <w:t xml:space="preserve">5)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pPr>
        <w:pStyle w:val="0"/>
        <w:jc w:val="both"/>
      </w:pPr>
      <w:r>
        <w:rPr>
          <w:sz w:val="24"/>
        </w:rPr>
        <w:t xml:space="preserve">(часть 4.1 в ред. </w:t>
      </w:r>
      <w:hyperlink w:history="0" r:id="rId31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4.1-1. Не допускается требовать представления документов, не предусмотренных </w:t>
      </w:r>
      <w:hyperlink w:history="0" w:anchor="P637" w:tooltip="4. Перерегистрация места захоронения носит заявительный характер 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Регистрация заявления о перерегистрации места захоронения производится в РГИС в день его подачи.">
        <w:r>
          <w:rPr>
            <w:sz w:val="24"/>
            <w:color w:val="0000ff"/>
          </w:rPr>
          <w:t xml:space="preserve">частями 4</w:t>
        </w:r>
      </w:hyperlink>
      <w:r>
        <w:rPr>
          <w:sz w:val="24"/>
        </w:rPr>
        <w:t xml:space="preserve"> и </w:t>
      </w:r>
      <w:hyperlink w:history="0" w:anchor="P650" w:tooltip="4.1.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r>
          <w:rPr>
            <w:sz w:val="24"/>
            <w:color w:val="0000ff"/>
          </w:rPr>
          <w:t xml:space="preserve">4.1</w:t>
        </w:r>
      </w:hyperlink>
      <w:r>
        <w:rPr>
          <w:sz w:val="24"/>
        </w:rPr>
        <w:t xml:space="preserve"> настоящей статьи.</w:t>
      </w:r>
    </w:p>
    <w:p>
      <w:pPr>
        <w:pStyle w:val="0"/>
        <w:jc w:val="both"/>
      </w:pPr>
      <w:r>
        <w:rPr>
          <w:sz w:val="24"/>
        </w:rPr>
        <w:t xml:space="preserve">(часть 4.1-1 введена </w:t>
      </w:r>
      <w:hyperlink w:history="0" r:id="rId318"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4.1-2. Решение о перерегистрации места захоронения или об отказе в перерегистрации места захоронения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319"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 перерегистрации места 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w:t>
      </w:r>
    </w:p>
    <w:p>
      <w:pPr>
        <w:pStyle w:val="0"/>
        <w:spacing w:before="240" w:lineRule="auto"/>
        <w:ind w:firstLine="540"/>
        <w:jc w:val="both"/>
      </w:pPr>
      <w:r>
        <w:rPr>
          <w:sz w:val="24"/>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(часть 4.1-2 введена </w:t>
      </w:r>
      <w:hyperlink w:history="0" r:id="rId320"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4.2. Основанием для отказа в перерегистрации мест захоронений является:</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637" w:tooltip="4. Перерегистрация места захоронения носит заявительный характер 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ых находятся кладбища. Регистрация заявления о перерегистрации места захоронения производится в РГИС в день его подачи.">
        <w:r>
          <w:rPr>
            <w:sz w:val="24"/>
            <w:color w:val="0000ff"/>
          </w:rPr>
          <w:t xml:space="preserve">частями 4</w:t>
        </w:r>
      </w:hyperlink>
      <w:r>
        <w:rPr>
          <w:sz w:val="24"/>
        </w:rPr>
        <w:t xml:space="preserve"> и </w:t>
      </w:r>
      <w:hyperlink w:history="0" w:anchor="P650" w:tooltip="4.1.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r>
          <w:rPr>
            <w:sz w:val="24"/>
            <w:color w:val="0000ff"/>
          </w:rPr>
          <w:t xml:space="preserve">4.1</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законов Московской области от 18.05.2020 </w:t>
      </w:r>
      <w:hyperlink w:history="0" r:id="rId321"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N 94/2020-ОЗ</w:t>
        </w:r>
      </w:hyperlink>
      <w:r>
        <w:rPr>
          <w:sz w:val="24"/>
        </w:rPr>
        <w:t xml:space="preserve">, от 17.04.2024 </w:t>
      </w:r>
      <w:hyperlink w:history="0" r:id="rId32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N 56/2024-ОЗ</w:t>
        </w:r>
      </w:hyperlink>
      <w:r>
        <w:rPr>
          <w:sz w:val="24"/>
        </w:rPr>
        <w:t xml:space="preserve">)</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jc w:val="both"/>
      </w:pPr>
      <w:r>
        <w:rPr>
          <w:sz w:val="24"/>
        </w:rPr>
        <w:t xml:space="preserve">(в ред. </w:t>
      </w:r>
      <w:hyperlink w:history="0" r:id="rId323" w:tooltip="Закон Московской области от 18.05.2020 N 94/2020-ОЗ &quot;О внесении изменений в Закон Московской области &quot;О погребении и похоронном деле в Московской области&quot; (принят постановлением Мособлдумы от 30.04.2020 N 29/116-П) {КонсультантПлюс}">
        <w:r>
          <w:rPr>
            <w:sz w:val="24"/>
            <w:color w:val="0000ff"/>
          </w:rPr>
          <w:t xml:space="preserve">Закона</w:t>
        </w:r>
      </w:hyperlink>
      <w:r>
        <w:rPr>
          <w:sz w:val="24"/>
        </w:rPr>
        <w:t xml:space="preserve"> Московской области от 18.05.2020 N 94/2020-ОЗ)</w:t>
      </w:r>
    </w:p>
    <w:p>
      <w:pPr>
        <w:pStyle w:val="0"/>
        <w:spacing w:before="240" w:lineRule="auto"/>
        <w:ind w:firstLine="540"/>
        <w:jc w:val="both"/>
      </w:pPr>
      <w:r>
        <w:rPr>
          <w:sz w:val="24"/>
        </w:rPr>
        <w:t xml:space="preserve">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w:t>
      </w:r>
    </w:p>
    <w:p>
      <w:pPr>
        <w:pStyle w:val="0"/>
        <w:jc w:val="both"/>
      </w:pPr>
      <w:r>
        <w:rPr>
          <w:sz w:val="24"/>
        </w:rPr>
        <w:t xml:space="preserve">(абзац введен </w:t>
      </w:r>
      <w:hyperlink w:history="0" r:id="rId32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 в ред. </w:t>
      </w:r>
      <w:hyperlink w:history="0" r:id="rId325"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pPr>
        <w:pStyle w:val="0"/>
        <w:jc w:val="both"/>
      </w:pPr>
      <w:r>
        <w:rPr>
          <w:sz w:val="24"/>
        </w:rPr>
        <w:t xml:space="preserve">(в ред. </w:t>
      </w:r>
      <w:hyperlink w:history="0" r:id="rId32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w:history="0" w:anchor="P796" w:tooltip="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w:r>
          <w:rPr>
            <w:sz w:val="24"/>
            <w:color w:val="0000ff"/>
          </w:rPr>
          <w:t xml:space="preserve">части 5 статьи 18.2</w:t>
        </w:r>
      </w:hyperlink>
      <w:r>
        <w:rPr>
          <w:sz w:val="24"/>
        </w:rPr>
        <w:t xml:space="preserve"> настоящего Закона;</w:t>
      </w:r>
    </w:p>
    <w:p>
      <w:pPr>
        <w:pStyle w:val="0"/>
        <w:jc w:val="both"/>
      </w:pPr>
      <w:r>
        <w:rPr>
          <w:sz w:val="24"/>
        </w:rPr>
        <w:t xml:space="preserve">(абзац введен </w:t>
      </w:r>
      <w:hyperlink w:history="0" r:id="rId327"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Законом</w:t>
        </w:r>
      </w:hyperlink>
      <w:r>
        <w:rPr>
          <w:sz w:val="24"/>
        </w:rPr>
        <w:t xml:space="preserve"> Московской области от 20.12.2021 N 255/2021-ОЗ)</w:t>
      </w:r>
    </w:p>
    <w:p>
      <w:pPr>
        <w:pStyle w:val="0"/>
        <w:spacing w:before="240" w:lineRule="auto"/>
        <w:ind w:firstLine="540"/>
        <w:jc w:val="both"/>
      </w:pPr>
      <w:r>
        <w:rPr>
          <w:sz w:val="24"/>
        </w:rPr>
        <w:t xml:space="preserve">отсутствие РГИС 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(абзац введен </w:t>
      </w:r>
      <w:hyperlink w:history="0" r:id="rId328"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jc w:val="both"/>
      </w:pPr>
      <w:r>
        <w:rPr>
          <w:sz w:val="24"/>
        </w:rPr>
        <w:t xml:space="preserve">(часть 4.2 введена </w:t>
      </w:r>
      <w:hyperlink w:history="0" r:id="rId329"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4.3. Споры, возникающие в связи с перерегистрацией мест захоронений, разрешаются в судебном порядке.</w:t>
      </w:r>
    </w:p>
    <w:p>
      <w:pPr>
        <w:pStyle w:val="0"/>
        <w:jc w:val="both"/>
      </w:pPr>
      <w:r>
        <w:rPr>
          <w:sz w:val="24"/>
        </w:rPr>
        <w:t xml:space="preserve">(часть 4.3 введена </w:t>
      </w:r>
      <w:hyperlink w:history="0" r:id="rId330"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4.4. Плата за перерегистрацию мест захоронений не взимается.</w:t>
      </w:r>
    </w:p>
    <w:p>
      <w:pPr>
        <w:pStyle w:val="0"/>
        <w:jc w:val="both"/>
      </w:pPr>
      <w:r>
        <w:rPr>
          <w:sz w:val="24"/>
        </w:rPr>
        <w:t xml:space="preserve">(часть 4.4 введена </w:t>
      </w:r>
      <w:hyperlink w:history="0" r:id="rId331" w:tooltip="Закон Московской области от 09.07.2019 N 148/2019-ОЗ &quot;О внесении изменений в Закон Московской области &quot;О погребении и похоронном деле в Московской области&quot; (принят постановлением Мособлдумы от 27.06.2019 N 45/89-П) {КонсультантПлюс}">
        <w:r>
          <w:rPr>
            <w:sz w:val="24"/>
            <w:color w:val="0000ff"/>
          </w:rPr>
          <w:t xml:space="preserve">Законом</w:t>
        </w:r>
      </w:hyperlink>
      <w:r>
        <w:rPr>
          <w:sz w:val="24"/>
        </w:rPr>
        <w:t xml:space="preserve"> Московской области от 09.07.2019 N 148/2019-ОЗ)</w:t>
      </w:r>
    </w:p>
    <w:p>
      <w:pPr>
        <w:pStyle w:val="0"/>
        <w:spacing w:before="240" w:lineRule="auto"/>
        <w:ind w:firstLine="540"/>
        <w:jc w:val="both"/>
      </w:pPr>
      <w:r>
        <w:rPr>
          <w:sz w:val="24"/>
        </w:rPr>
        <w:t xml:space="preserve">5. При перерегистрации мест захоронений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вносятся соответствующие изменения в РГИС и книгу регистрации захоронений (захоронений урн с прахом).</w:t>
      </w:r>
    </w:p>
    <w:p>
      <w:pPr>
        <w:pStyle w:val="0"/>
        <w:spacing w:before="240" w:lineRule="auto"/>
        <w:ind w:firstLine="540"/>
        <w:jc w:val="both"/>
      </w:pPr>
      <w:r>
        <w:rPr>
          <w:sz w:val="24"/>
        </w:rPr>
        <w:t xml:space="preserve">Лицу, на имя которого перерегистрировано место захоронения, или его представителю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ведении которого находится кладбище, выдается удостоверение о захоронении, сформированное в РГИС.</w:t>
      </w:r>
    </w:p>
    <w:p>
      <w:pPr>
        <w:pStyle w:val="0"/>
        <w:jc w:val="both"/>
      </w:pPr>
      <w:r>
        <w:rPr>
          <w:sz w:val="24"/>
        </w:rPr>
        <w:t xml:space="preserve">(в ред. </w:t>
      </w:r>
      <w:hyperlink w:history="0" r:id="rId33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Взимание платы за внесение изменений в РГИС и в книгу регистрации захоронений (захоронений урн с прахом), а также за выдачу удостоверения о захоронении не производится.</w:t>
      </w:r>
    </w:p>
    <w:p>
      <w:pPr>
        <w:pStyle w:val="0"/>
        <w:jc w:val="both"/>
      </w:pPr>
      <w:r>
        <w:rPr>
          <w:sz w:val="24"/>
        </w:rPr>
        <w:t xml:space="preserve">(часть 5 ред. </w:t>
      </w:r>
      <w:hyperlink w:history="0" r:id="rId333"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spacing w:before="240" w:lineRule="auto"/>
        <w:ind w:firstLine="540"/>
        <w:jc w:val="both"/>
      </w:pPr>
      <w:r>
        <w:rPr>
          <w:sz w:val="24"/>
        </w:rPr>
        <w:t xml:space="preserve">6. Утратила силу. - </w:t>
      </w:r>
      <w:hyperlink w:history="0" r:id="rId334"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w:t>
        </w:r>
      </w:hyperlink>
      <w:r>
        <w:rPr>
          <w:sz w:val="24"/>
        </w:rPr>
        <w:t xml:space="preserve"> Московской области от 20.12.2021 N 255/2021-ОЗ.</w:t>
      </w:r>
    </w:p>
    <w:p>
      <w:pPr>
        <w:pStyle w:val="0"/>
        <w:jc w:val="both"/>
      </w:pPr>
      <w:r>
        <w:rPr>
          <w:sz w:val="24"/>
        </w:rPr>
      </w:r>
    </w:p>
    <w:p>
      <w:pPr>
        <w:pStyle w:val="2"/>
        <w:outlineLvl w:val="1"/>
        <w:ind w:firstLine="540"/>
        <w:jc w:val="both"/>
      </w:pPr>
      <w:r>
        <w:rPr>
          <w:sz w:val="24"/>
        </w:rPr>
        <w:t xml:space="preserve">Статья 18.1. Установка (замена) надмогильного сооружения (надгробия), ограждения мест захоронений. Регистрация надмогильного сооружения (надгробия)</w:t>
      </w:r>
    </w:p>
    <w:p>
      <w:pPr>
        <w:pStyle w:val="0"/>
        <w:ind w:firstLine="540"/>
        <w:jc w:val="both"/>
      </w:pPr>
      <w:r>
        <w:rPr>
          <w:sz w:val="24"/>
        </w:rPr>
      </w:r>
    </w:p>
    <w:p>
      <w:pPr>
        <w:pStyle w:val="0"/>
        <w:ind w:firstLine="540"/>
        <w:jc w:val="both"/>
      </w:pPr>
      <w:r>
        <w:rPr>
          <w:sz w:val="24"/>
        </w:rPr>
        <w:t xml:space="preserve">(в ред. </w:t>
      </w:r>
      <w:hyperlink w:history="0" r:id="rId335"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jc w:val="both"/>
      </w:pPr>
      <w:r>
        <w:rPr>
          <w:sz w:val="24"/>
        </w:rPr>
      </w:r>
    </w:p>
    <w:p>
      <w:pPr>
        <w:pStyle w:val="0"/>
        <w:ind w:firstLine="540"/>
        <w:jc w:val="both"/>
      </w:pPr>
      <w:r>
        <w:rPr>
          <w:sz w:val="24"/>
        </w:rPr>
        <w:t xml:space="preserve">1. Уполномоченный орган местного самоуправления в сфере погребения и похоронного дела вправе устанавливать ограничения по высоте надмогильных сооружений (надгробий), ограждений мест захоронений на кладбищах, находящихся в ведении органа местного самоуправления.</w:t>
      </w:r>
    </w:p>
    <w:p>
      <w:pPr>
        <w:pStyle w:val="0"/>
        <w:spacing w:before="240" w:lineRule="auto"/>
        <w:ind w:firstLine="540"/>
        <w:jc w:val="both"/>
      </w:pPr>
      <w:r>
        <w:rPr>
          <w:sz w:val="24"/>
        </w:rPr>
        <w:t xml:space="preserve">Установка надмогильных сооружений (надгробий) при отсутствии захоронений запрещена.</w:t>
      </w:r>
    </w:p>
    <w:p>
      <w:pPr>
        <w:pStyle w:val="0"/>
        <w:spacing w:before="240" w:lineRule="auto"/>
        <w:ind w:firstLine="540"/>
        <w:jc w:val="both"/>
      </w:pPr>
      <w:r>
        <w:rPr>
          <w:sz w:val="24"/>
        </w:rPr>
        <w:t xml:space="preserve">Установка (замена) надмогильного сооружения (надгробия), ограждения места захоронения без выдачи соответствующего разрешения уполномоченного органа местного самоуправления в сфере погребения и похоронного дела не допускается.</w:t>
      </w:r>
    </w:p>
    <w:p>
      <w:pPr>
        <w:pStyle w:val="0"/>
        <w:jc w:val="both"/>
      </w:pPr>
      <w:r>
        <w:rPr>
          <w:sz w:val="24"/>
        </w:rPr>
        <w:t xml:space="preserve">(абзац введен </w:t>
      </w:r>
      <w:hyperlink w:history="0" r:id="rId33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2. Выдача разрешения на установку (замену) надмогильного сооружения (надгробия), ограждения места захоронения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на безвозмездной основе.</w:t>
      </w:r>
    </w:p>
    <w:p>
      <w:pPr>
        <w:pStyle w:val="0"/>
        <w:spacing w:before="240" w:lineRule="auto"/>
        <w:ind w:firstLine="540"/>
        <w:jc w:val="both"/>
      </w:pPr>
      <w:r>
        <w:rPr>
          <w:sz w:val="24"/>
        </w:rPr>
        <w:t xml:space="preserve">Регистрация заявления о выдаче разрешения на установку (замену) надмогильного сооружения (надгробия), ограждения места захоронения производится в РГИС в день его подачи.</w:t>
      </w:r>
    </w:p>
    <w:p>
      <w:pPr>
        <w:pStyle w:val="0"/>
        <w:spacing w:before="240" w:lineRule="auto"/>
        <w:ind w:firstLine="540"/>
        <w:jc w:val="both"/>
      </w:pPr>
      <w:r>
        <w:rPr>
          <w:sz w:val="24"/>
        </w:rPr>
        <w:t xml:space="preserve">Заявление о выдаче разрешения на установку (замену) надмогильного сооружения (надгробия), ограждения места захоронения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ведении которых находятся кладбища.</w:t>
      </w:r>
    </w:p>
    <w:bookmarkStart w:id="705" w:name="P705"/>
    <w:bookmarkEnd w:id="705"/>
    <w:p>
      <w:pPr>
        <w:pStyle w:val="0"/>
        <w:spacing w:before="240" w:lineRule="auto"/>
        <w:ind w:firstLine="540"/>
        <w:jc w:val="both"/>
      </w:pPr>
      <w:r>
        <w:rPr>
          <w:sz w:val="24"/>
        </w:rPr>
        <w:t xml:space="preserve">3. К заявлению о выдаче разрешения на установку (замену) надмогильного сооружения (надгробия), ограждения места захоронения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на имя которого зарегистрировано место захоронения, за исключением случая, указанного в </w:t>
      </w:r>
      <w:hyperlink w:history="0" w:anchor="P708" w:tooltip="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p>
      <w:pPr>
        <w:pStyle w:val="0"/>
        <w:jc w:val="both"/>
      </w:pPr>
      <w:r>
        <w:rPr>
          <w:sz w:val="24"/>
        </w:rPr>
        <w:t xml:space="preserve">(п. 1 в ред. </w:t>
      </w:r>
      <w:hyperlink w:history="0" r:id="rId337"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708" w:name="P708"/>
    <w:bookmarkEnd w:id="708"/>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pPr>
        <w:pStyle w:val="0"/>
        <w:spacing w:before="240" w:lineRule="auto"/>
        <w:ind w:firstLine="540"/>
        <w:jc w:val="both"/>
      </w:pPr>
      <w:r>
        <w:rPr>
          <w:sz w:val="24"/>
        </w:rPr>
        <w:t xml:space="preserve">3)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(п. 3 в ред. </w:t>
      </w:r>
      <w:hyperlink w:history="0" r:id="rId338"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4)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bookmarkStart w:id="712" w:name="P712"/>
    <w:bookmarkEnd w:id="712"/>
    <w:p>
      <w:pPr>
        <w:pStyle w:val="0"/>
        <w:spacing w:before="240" w:lineRule="auto"/>
        <w:ind w:firstLine="540"/>
        <w:jc w:val="both"/>
      </w:pPr>
      <w:r>
        <w:rPr>
          <w:sz w:val="24"/>
        </w:rPr>
        <w:t xml:space="preserve">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pPr>
        <w:pStyle w:val="0"/>
        <w:jc w:val="both"/>
      </w:pPr>
      <w:r>
        <w:rPr>
          <w:sz w:val="24"/>
        </w:rPr>
        <w:t xml:space="preserve">(в ред. </w:t>
      </w:r>
      <w:hyperlink w:history="0" r:id="rId33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714" w:name="P714"/>
    <w:bookmarkEnd w:id="714"/>
    <w:p>
      <w:pPr>
        <w:pStyle w:val="0"/>
        <w:spacing w:before="240" w:lineRule="auto"/>
        <w:ind w:firstLine="540"/>
        <w:jc w:val="both"/>
      </w:pPr>
      <w:r>
        <w:rPr>
          <w:sz w:val="24"/>
        </w:rPr>
        <w:t xml:space="preserve">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 о выдаче разрешения на замену надмогильного сооружения (надгробия), ограждения мест захоронений.</w:t>
      </w:r>
    </w:p>
    <w:p>
      <w:pPr>
        <w:pStyle w:val="0"/>
        <w:jc w:val="both"/>
      </w:pPr>
      <w:r>
        <w:rPr>
          <w:sz w:val="24"/>
        </w:rPr>
        <w:t xml:space="preserve">(в ред. </w:t>
      </w:r>
      <w:hyperlink w:history="0" r:id="rId34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hyperlink w:history="0" w:anchor="P712" w:tooltip="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
        <w:r>
          <w:rPr>
            <w:sz w:val="24"/>
            <w:color w:val="0000ff"/>
          </w:rPr>
          <w:t xml:space="preserve">пунктах 5</w:t>
        </w:r>
      </w:hyperlink>
      <w:r>
        <w:rPr>
          <w:sz w:val="24"/>
        </w:rPr>
        <w:t xml:space="preserve"> и </w:t>
      </w:r>
      <w:hyperlink w:history="0" w:anchor="P714" w:tooltip="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
        <w:r>
          <w:rPr>
            <w:sz w:val="24"/>
            <w:color w:val="0000ff"/>
          </w:rPr>
          <w:t xml:space="preserve">6</w:t>
        </w:r>
      </w:hyperlink>
      <w:r>
        <w:rPr>
          <w:sz w:val="24"/>
        </w:rPr>
        <w:t xml:space="preserve"> настоящей части, не требуется.</w:t>
      </w:r>
    </w:p>
    <w:p>
      <w:pPr>
        <w:pStyle w:val="0"/>
        <w:spacing w:before="240" w:lineRule="auto"/>
        <w:ind w:firstLine="540"/>
        <w:jc w:val="both"/>
      </w:pPr>
      <w:r>
        <w:rPr>
          <w:sz w:val="24"/>
        </w:rPr>
        <w:t xml:space="preserve">Не допускается требовать представления документов, не предусмотренных настоящим Законом.</w:t>
      </w:r>
    </w:p>
    <w:p>
      <w:pPr>
        <w:pStyle w:val="0"/>
        <w:spacing w:before="240" w:lineRule="auto"/>
        <w:ind w:firstLine="540"/>
        <w:jc w:val="both"/>
      </w:pPr>
      <w:r>
        <w:rPr>
          <w:sz w:val="24"/>
        </w:rPr>
        <w:t xml:space="preserve">4. 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о выдаче разрешения на установку (замену) надмогильного сооружения (надгробия), ограждения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341"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 выдаче разрешения на установку (замену) надмогильного сооружения (надгробия), ограждения места захоронения.</w:t>
      </w:r>
    </w:p>
    <w:p>
      <w:pPr>
        <w:pStyle w:val="0"/>
        <w:spacing w:before="240" w:lineRule="auto"/>
        <w:ind w:firstLine="540"/>
        <w:jc w:val="both"/>
      </w:pPr>
      <w:r>
        <w:rPr>
          <w:sz w:val="24"/>
        </w:rPr>
        <w:t xml:space="preserve">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spacing w:before="240" w:lineRule="auto"/>
        <w:ind w:firstLine="540"/>
        <w:jc w:val="both"/>
      </w:pPr>
      <w:r>
        <w:rPr>
          <w:sz w:val="24"/>
        </w:rPr>
        <w:t xml:space="preserve">5. Основанием для отказа в выдаче разрешения на установку (замену) надмогильного сооружения (надгробия), ограждения места захоронения является:</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705" w:tooltip="3. К заявлению о выдаче разрешения на установку (замену) надмогильного сооружения (надгробия), ограждения места захоронения прилагаются следующие документы:">
        <w:r>
          <w:rPr>
            <w:sz w:val="24"/>
            <w:color w:val="0000ff"/>
          </w:rPr>
          <w:t xml:space="preserve">частью 3</w:t>
        </w:r>
      </w:hyperlink>
      <w:r>
        <w:rPr>
          <w:sz w:val="24"/>
        </w:rPr>
        <w:t xml:space="preserve"> настоящей статьи, направленных ранее в электронном виде посредством РПГУ;</w:t>
      </w:r>
    </w:p>
    <w:p>
      <w:pPr>
        <w:pStyle w:val="0"/>
        <w:jc w:val="both"/>
      </w:pPr>
      <w:r>
        <w:rPr>
          <w:sz w:val="24"/>
        </w:rPr>
        <w:t xml:space="preserve">(в ред. </w:t>
      </w:r>
      <w:hyperlink w:history="0" r:id="rId34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spacing w:before="240" w:lineRule="auto"/>
        <w:ind w:firstLine="540"/>
        <w:jc w:val="both"/>
      </w:pPr>
      <w:r>
        <w:rPr>
          <w:sz w:val="24"/>
        </w:rPr>
        <w:t xml:space="preserve">отсутствие захоронения на месте захоронения;</w:t>
      </w:r>
    </w:p>
    <w:p>
      <w:pPr>
        <w:pStyle w:val="0"/>
        <w:spacing w:before="240" w:lineRule="auto"/>
        <w:ind w:firstLine="540"/>
        <w:jc w:val="both"/>
      </w:pPr>
      <w:r>
        <w:rPr>
          <w:sz w:val="24"/>
        </w:rPr>
        <w:t xml:space="preserve">несоответствие надписи на надмогильном сооружении (надгробии) сведениям о лице, захороненном на данном месте;</w:t>
      </w:r>
    </w:p>
    <w:p>
      <w:pPr>
        <w:pStyle w:val="0"/>
        <w:spacing w:before="240" w:lineRule="auto"/>
        <w:ind w:firstLine="540"/>
        <w:jc w:val="both"/>
      </w:pPr>
      <w:r>
        <w:rPr>
          <w:sz w:val="24"/>
        </w:rPr>
        <w:t xml:space="preserve">превышение допустимых размеров надмогильного сооружения (надгробия);</w:t>
      </w:r>
    </w:p>
    <w:p>
      <w:pPr>
        <w:pStyle w:val="0"/>
        <w:spacing w:before="240" w:lineRule="auto"/>
        <w:ind w:firstLine="540"/>
        <w:jc w:val="both"/>
      </w:pPr>
      <w:r>
        <w:rPr>
          <w:sz w:val="24"/>
        </w:rPr>
        <w:t xml:space="preserve">превышение допустимых размеров ограждения места захоронения;</w:t>
      </w:r>
    </w:p>
    <w:p>
      <w:pPr>
        <w:pStyle w:val="0"/>
        <w:spacing w:before="240" w:lineRule="auto"/>
        <w:ind w:firstLine="540"/>
        <w:jc w:val="both"/>
      </w:pPr>
      <w:r>
        <w:rPr>
          <w:sz w:val="24"/>
        </w:rPr>
        <w:t xml:space="preserve">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pPr>
        <w:pStyle w:val="0"/>
        <w:jc w:val="both"/>
      </w:pPr>
      <w:r>
        <w:rPr>
          <w:sz w:val="24"/>
        </w:rPr>
        <w:t xml:space="preserve">(в ред. </w:t>
      </w:r>
      <w:hyperlink w:history="0" r:id="rId343"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w:history="0" w:anchor="P796" w:tooltip="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w:r>
          <w:rPr>
            <w:sz w:val="24"/>
            <w:color w:val="0000ff"/>
          </w:rPr>
          <w:t xml:space="preserve">части 5 статьи 18.2</w:t>
        </w:r>
      </w:hyperlink>
      <w:r>
        <w:rPr>
          <w:sz w:val="24"/>
        </w:rPr>
        <w:t xml:space="preserve"> настоящего Закона;</w:t>
      </w:r>
    </w:p>
    <w:p>
      <w:pPr>
        <w:pStyle w:val="0"/>
        <w:spacing w:before="240" w:lineRule="auto"/>
        <w:ind w:firstLine="540"/>
        <w:jc w:val="both"/>
      </w:pPr>
      <w:r>
        <w:rPr>
          <w:sz w:val="24"/>
        </w:rPr>
        <w:t xml:space="preserve">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pPr>
        <w:pStyle w:val="0"/>
        <w:spacing w:before="240" w:lineRule="auto"/>
        <w:ind w:firstLine="540"/>
        <w:jc w:val="both"/>
      </w:pPr>
      <w:r>
        <w:rPr>
          <w:sz w:val="24"/>
        </w:rPr>
        <w:t xml:space="preserve">отсутствие в РГИС и книгах регистраций захоронений (захоронений урн с прахом) сведений о лице, на имя которого зарегистрировано место захоронения.</w:t>
      </w:r>
    </w:p>
    <w:p>
      <w:pPr>
        <w:pStyle w:val="0"/>
        <w:jc w:val="both"/>
      </w:pPr>
      <w:r>
        <w:rPr>
          <w:sz w:val="24"/>
        </w:rPr>
        <w:t xml:space="preserve">(абзац введен </w:t>
      </w:r>
      <w:hyperlink w:history="0" r:id="rId34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bookmarkStart w:id="737" w:name="P737"/>
    <w:bookmarkEnd w:id="737"/>
    <w:p>
      <w:pPr>
        <w:pStyle w:val="0"/>
        <w:spacing w:before="240" w:lineRule="auto"/>
        <w:ind w:firstLine="540"/>
        <w:jc w:val="both"/>
      </w:pPr>
      <w:r>
        <w:rPr>
          <w:sz w:val="24"/>
        </w:rPr>
        <w:t xml:space="preserve">6. Срок установки (замены) надмогильного сооружения (надгробия),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w:t>
      </w:r>
    </w:p>
    <w:p>
      <w:pPr>
        <w:pStyle w:val="0"/>
        <w:spacing w:before="240" w:lineRule="auto"/>
        <w:ind w:firstLine="540"/>
        <w:jc w:val="both"/>
      </w:pPr>
      <w:r>
        <w:rPr>
          <w:sz w:val="24"/>
        </w:rPr>
        <w:t xml:space="preserve">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места захоронения по истечении срока, установленного в настоящей части.</w:t>
      </w:r>
    </w:p>
    <w:p>
      <w:pPr>
        <w:pStyle w:val="0"/>
        <w:spacing w:before="240" w:lineRule="auto"/>
        <w:ind w:firstLine="540"/>
        <w:jc w:val="both"/>
      </w:pPr>
      <w:r>
        <w:rPr>
          <w:sz w:val="24"/>
        </w:rPr>
        <w:t xml:space="preserve">6.1. По итогам выполнения работ по установке (замене) надмогильного сооружения (надгробия), ограждения места захоронения должностным лицом уполномоченного органа местного самоуправления в сфере погребения и похоронного дела или уполномоченного органа Московской области в сфере погребения и похоронного дела в пределах их компетенции составляется и подписывается акт об установке (замене) надмогильного сооружения (надгробия), ограждения места захоронения без привлечения лица, на имя которого зарегистрировано место захоронения.</w:t>
      </w:r>
    </w:p>
    <w:p>
      <w:pPr>
        <w:pStyle w:val="0"/>
        <w:spacing w:before="240" w:lineRule="auto"/>
        <w:ind w:firstLine="540"/>
        <w:jc w:val="both"/>
      </w:pPr>
      <w:r>
        <w:rPr>
          <w:sz w:val="24"/>
        </w:rPr>
        <w:t xml:space="preserve">В акте об установке (замене) надмогильного сооружения (надгробия), ограждения места захоронения указываются место, даты начала и окончания работ по установке или замене надмогильного сооружения (надгробия), ограждения места захоронения, фамилия, имя, отчество (последнее при наличии) лица, на имя которого зарегистрировано место захоронения.</w:t>
      </w:r>
    </w:p>
    <w:p>
      <w:pPr>
        <w:pStyle w:val="0"/>
        <w:spacing w:before="240" w:lineRule="auto"/>
        <w:ind w:firstLine="540"/>
        <w:jc w:val="both"/>
      </w:pPr>
      <w:r>
        <w:rPr>
          <w:sz w:val="24"/>
        </w:rPr>
        <w:t xml:space="preserve">Электронный образ акта об установке (замене) надмогильного сооружения (надгробия), ограждения места захоронения размещается в РГИС должностным лицом уполномоченного органа местного самоуправления в сфере погребения и похоронного дела или уполномоченного органа Московской области в сфере погребения и похоронного дела в пределах их компетенции не позднее одного рабочего дня, следующего за днем составления акта об установке (замене) надмогильного сооружения (надгробия), ограждения места захоронения.</w:t>
      </w:r>
    </w:p>
    <w:p>
      <w:pPr>
        <w:pStyle w:val="0"/>
        <w:jc w:val="both"/>
      </w:pPr>
      <w:r>
        <w:rPr>
          <w:sz w:val="24"/>
        </w:rPr>
        <w:t xml:space="preserve">(часть 6.1 введена </w:t>
      </w:r>
      <w:hyperlink w:history="0" r:id="rId345"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6.2. Решения о выдаче разрешения на установку (замену) надмогильного сооружения (надгробия), ограждения места захоронения подлежат аннулированию по истечении тридцати пяти календарных дней со дня их выдачи лицу, на имя которого зарегистрировано место захоронения или его представителю в случае, если надмогильное сооружение (надгробие), ограждение места захоронения не установлены в срок, указанный в </w:t>
      </w:r>
      <w:hyperlink w:history="0" w:anchor="P737" w:tooltip="6. Срок установки (замены) надмогильного сооружения (надгробия),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r>
          <w:rPr>
            <w:sz w:val="24"/>
            <w:color w:val="0000ff"/>
          </w:rPr>
          <w:t xml:space="preserve">части 6</w:t>
        </w:r>
      </w:hyperlink>
      <w:r>
        <w:rPr>
          <w:sz w:val="24"/>
        </w:rPr>
        <w:t xml:space="preserve"> настоящей статьи.</w:t>
      </w:r>
    </w:p>
    <w:p>
      <w:pPr>
        <w:pStyle w:val="0"/>
        <w:jc w:val="both"/>
      </w:pPr>
      <w:r>
        <w:rPr>
          <w:sz w:val="24"/>
        </w:rPr>
        <w:t xml:space="preserve">(часть 6.2 введена </w:t>
      </w:r>
      <w:hyperlink w:history="0" r:id="rId346"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7. Регистрация надмогильного сооружения (надгробия) осуществляется уполномоченным органом местного самоуправления в сфере погребения и похоронного дела или уполномоченным органом Московской области в сфере погребения и похоронного дела в пределах их компетенции после установки (замены) надмогильного сооружения (надгробия), 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его установке (замене), путем внесения соответствующей записи в книгу регистрации надмогильных сооружений (надгробий) и РГИС.</w:t>
      </w:r>
    </w:p>
    <w:p>
      <w:pPr>
        <w:pStyle w:val="0"/>
        <w:spacing w:before="240" w:lineRule="auto"/>
        <w:ind w:firstLine="540"/>
        <w:jc w:val="both"/>
      </w:pPr>
      <w:r>
        <w:rPr>
          <w:sz w:val="24"/>
        </w:rPr>
        <w:t xml:space="preserve">Основанием для регистрации надмогильного сооружения (надгробия) является акт об установке (замене) надмогильного сооружения (надгробия), подписанный должностным лицом уполномоченного органа местного самоуправления в сфере погребения и похоронного дела или уполномоченного органа Московской области в сфере погребения и похоронного дела в пределах их компетенции.</w:t>
      </w:r>
    </w:p>
    <w:p>
      <w:pPr>
        <w:pStyle w:val="0"/>
        <w:jc w:val="both"/>
      </w:pPr>
      <w:r>
        <w:rPr>
          <w:sz w:val="24"/>
        </w:rPr>
        <w:t xml:space="preserve">(часть 7 в ред. </w:t>
      </w:r>
      <w:hyperlink w:history="0" r:id="rId347"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8. Не позднее одного рабочего дня, следующего за днем составления акта об установке (замене) надмогильного сооружения (надгробия), ограждения места захоронения, взамен ранее представленного в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пределах их компетенции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pPr>
        <w:pStyle w:val="0"/>
        <w:jc w:val="both"/>
      </w:pPr>
      <w:r>
        <w:rPr>
          <w:sz w:val="24"/>
        </w:rPr>
        <w:t xml:space="preserve">(часть 8 в ред. </w:t>
      </w:r>
      <w:hyperlink w:history="0" r:id="rId348"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9. Регистрация надмогильных сооружений (надгробий) не производится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в следующих случаях:</w:t>
      </w:r>
    </w:p>
    <w:p>
      <w:pPr>
        <w:pStyle w:val="0"/>
        <w:spacing w:before="240" w:lineRule="auto"/>
        <w:ind w:firstLine="540"/>
        <w:jc w:val="both"/>
      </w:pPr>
      <w:r>
        <w:rPr>
          <w:sz w:val="24"/>
        </w:rPr>
        <w:t xml:space="preserve">1) надмогильное сооружение (надгробие) имеет части, выступающие за границы предоставленного места захоронения или нависающие над ним;</w:t>
      </w:r>
    </w:p>
    <w:p>
      <w:pPr>
        <w:pStyle w:val="0"/>
        <w:spacing w:before="240" w:lineRule="auto"/>
        <w:ind w:firstLine="540"/>
        <w:jc w:val="both"/>
      </w:pPr>
      <w:r>
        <w:rPr>
          <w:sz w:val="24"/>
        </w:rPr>
        <w:t xml:space="preserve">2) надмогильное сооружение (надгробие) превышает размер по высоте, установленный уполномоченным органом местного самоуправления в сфере погребения и похоронного дела;</w:t>
      </w:r>
    </w:p>
    <w:p>
      <w:pPr>
        <w:pStyle w:val="0"/>
        <w:spacing w:before="240" w:lineRule="auto"/>
        <w:ind w:firstLine="540"/>
        <w:jc w:val="both"/>
      </w:pPr>
      <w:r>
        <w:rPr>
          <w:sz w:val="24"/>
        </w:rPr>
        <w:t xml:space="preserve">3) отсутствие на месте захоронения надмогильного сооружения (надгробия);</w:t>
      </w:r>
    </w:p>
    <w:p>
      <w:pPr>
        <w:pStyle w:val="0"/>
        <w:spacing w:before="240" w:lineRule="auto"/>
        <w:ind w:firstLine="540"/>
        <w:jc w:val="both"/>
      </w:pPr>
      <w:r>
        <w:rPr>
          <w:sz w:val="24"/>
        </w:rPr>
        <w:t xml:space="preserve">4) данные (сведения) об умершем (фамилия, имя, отчество (последнее при наличии), дата рождения и дата смерти) на установленном надмогильном сооружении (надгробии) не соответствуют сведениям в РГИС и книгах регистраций захоронений (захоронений урн с прахом) о действительно захороненном(ых) на месте захоронения.</w:t>
      </w:r>
    </w:p>
    <w:p>
      <w:pPr>
        <w:pStyle w:val="0"/>
        <w:jc w:val="both"/>
      </w:pPr>
      <w:r>
        <w:rPr>
          <w:sz w:val="24"/>
        </w:rPr>
        <w:t xml:space="preserve">(п. 4 введен </w:t>
      </w:r>
      <w:hyperlink w:history="0" r:id="rId349"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bookmarkStart w:id="756" w:name="P756"/>
    <w:bookmarkEnd w:id="756"/>
    <w:p>
      <w:pPr>
        <w:pStyle w:val="0"/>
        <w:spacing w:before="240" w:lineRule="auto"/>
        <w:ind w:firstLine="540"/>
        <w:jc w:val="both"/>
      </w:pPr>
      <w:r>
        <w:rPr>
          <w:sz w:val="24"/>
        </w:rPr>
        <w:t xml:space="preserve">10.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w:t>
      </w:r>
    </w:p>
    <w:p>
      <w:pPr>
        <w:pStyle w:val="0"/>
        <w:spacing w:before="240" w:lineRule="auto"/>
        <w:ind w:firstLine="540"/>
        <w:jc w:val="both"/>
      </w:pPr>
      <w:r>
        <w:rPr>
          <w:sz w:val="24"/>
        </w:rPr>
        <w:t xml:space="preserve">10.1. Не зарегистрированные надмогильные сооружения (надгробия) подлежат регистрации уполномоченным органом местного самоуправления в сфере погребения и похоронного дела по результатам инвентаризации мест захоронений, за исключением случая, установленного в </w:t>
      </w:r>
      <w:hyperlink w:history="0" w:anchor="P756" w:tooltip="10.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
        <w:r>
          <w:rPr>
            <w:sz w:val="24"/>
            <w:color w:val="0000ff"/>
          </w:rPr>
          <w:t xml:space="preserve">части 10</w:t>
        </w:r>
      </w:hyperlink>
      <w:r>
        <w:rPr>
          <w:sz w:val="24"/>
        </w:rPr>
        <w:t xml:space="preserve"> настоящей статьи.</w:t>
      </w:r>
    </w:p>
    <w:p>
      <w:pPr>
        <w:pStyle w:val="0"/>
        <w:jc w:val="both"/>
      </w:pPr>
      <w:r>
        <w:rPr>
          <w:sz w:val="24"/>
        </w:rPr>
        <w:t xml:space="preserve">(часть 10.1 введена </w:t>
      </w:r>
      <w:hyperlink w:history="0" r:id="rId350"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Законом</w:t>
        </w:r>
      </w:hyperlink>
      <w:r>
        <w:rPr>
          <w:sz w:val="24"/>
        </w:rPr>
        <w:t xml:space="preserve"> Московской области от 17.04.2024 N 56/2024-ОЗ)</w:t>
      </w:r>
    </w:p>
    <w:p>
      <w:pPr>
        <w:pStyle w:val="0"/>
        <w:spacing w:before="240" w:lineRule="auto"/>
        <w:ind w:firstLine="540"/>
        <w:jc w:val="both"/>
      </w:pPr>
      <w:r>
        <w:rPr>
          <w:sz w:val="24"/>
        </w:rPr>
        <w:t xml:space="preserve">11.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 за исключением книг регистрации надмогильных сооружений (надгробий) по Московскому областному военному мемориальному кладбищу.</w:t>
      </w:r>
    </w:p>
    <w:p>
      <w:pPr>
        <w:pStyle w:val="0"/>
        <w:spacing w:before="240" w:lineRule="auto"/>
        <w:ind w:firstLine="540"/>
        <w:jc w:val="both"/>
      </w:pPr>
      <w:r>
        <w:rPr>
          <w:sz w:val="24"/>
        </w:rPr>
        <w:t xml:space="preserve">Книги регистрации надмогильных сооружений (надгробий) по Московскому областному военному мемориальному кладбищу подлежат постоянному хранению в уполномоченном органе Московской области в сфере погребения и похоронного дела.</w:t>
      </w:r>
    </w:p>
    <w:p>
      <w:pPr>
        <w:pStyle w:val="0"/>
        <w:spacing w:before="240" w:lineRule="auto"/>
        <w:ind w:firstLine="540"/>
        <w:jc w:val="both"/>
      </w:pPr>
      <w:r>
        <w:rPr>
          <w:sz w:val="24"/>
        </w:rPr>
        <w:t xml:space="preserve">12.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pPr>
        <w:pStyle w:val="0"/>
        <w:spacing w:before="240" w:lineRule="auto"/>
        <w:ind w:firstLine="540"/>
        <w:jc w:val="both"/>
      </w:pPr>
      <w:r>
        <w:rPr>
          <w:sz w:val="24"/>
        </w:rPr>
        <w:t xml:space="preserve">13. Споры, возникающие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pPr>
        <w:pStyle w:val="0"/>
        <w:jc w:val="both"/>
      </w:pPr>
      <w:r>
        <w:rPr>
          <w:sz w:val="24"/>
        </w:rPr>
      </w:r>
    </w:p>
    <w:p>
      <w:pPr>
        <w:pStyle w:val="2"/>
        <w:outlineLvl w:val="1"/>
        <w:ind w:firstLine="540"/>
        <w:jc w:val="both"/>
      </w:pPr>
      <w:r>
        <w:rPr>
          <w:sz w:val="24"/>
        </w:rPr>
        <w:t xml:space="preserve">Статья 18.2. Оформление удостоверений о захоронениях</w:t>
      </w:r>
    </w:p>
    <w:p>
      <w:pPr>
        <w:pStyle w:val="0"/>
        <w:ind w:firstLine="540"/>
        <w:jc w:val="both"/>
      </w:pPr>
      <w:r>
        <w:rPr>
          <w:sz w:val="24"/>
        </w:rPr>
      </w:r>
    </w:p>
    <w:p>
      <w:pPr>
        <w:pStyle w:val="0"/>
        <w:ind w:firstLine="540"/>
        <w:jc w:val="both"/>
      </w:pPr>
      <w:r>
        <w:rPr>
          <w:sz w:val="24"/>
        </w:rPr>
        <w:t xml:space="preserve">(в ред. </w:t>
      </w:r>
      <w:hyperlink w:history="0" r:id="rId351" w:tooltip="Закон Московской области от 20.12.2021 N 255/2021-ОЗ &quot;О внесении изменений в Закон Московской области &quot;О погребении и похоронном деле в Московской области&quot; (принят постановлением Мособлдумы от 09.12.2021 N 13/10-П) {КонсультантПлюс}">
        <w:r>
          <w:rPr>
            <w:sz w:val="24"/>
            <w:color w:val="0000ff"/>
          </w:rPr>
          <w:t xml:space="preserve">Закона</w:t>
        </w:r>
      </w:hyperlink>
      <w:r>
        <w:rPr>
          <w:sz w:val="24"/>
        </w:rPr>
        <w:t xml:space="preserve"> Московской области от 20.12.2021 N 255/2021-ОЗ)</w:t>
      </w:r>
    </w:p>
    <w:p>
      <w:pPr>
        <w:pStyle w:val="0"/>
        <w:jc w:val="both"/>
      </w:pPr>
      <w:r>
        <w:rPr>
          <w:sz w:val="24"/>
        </w:rPr>
      </w:r>
    </w:p>
    <w:bookmarkStart w:id="768" w:name="P768"/>
    <w:bookmarkEnd w:id="768"/>
    <w:p>
      <w:pPr>
        <w:pStyle w:val="0"/>
        <w:ind w:firstLine="540"/>
        <w:jc w:val="both"/>
      </w:pPr>
      <w:r>
        <w:rPr>
          <w:sz w:val="24"/>
        </w:rPr>
        <w:t xml:space="preserve">1.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на безвозмездной основе.</w:t>
      </w:r>
    </w:p>
    <w:p>
      <w:pPr>
        <w:pStyle w:val="0"/>
        <w:spacing w:before="240" w:lineRule="auto"/>
        <w:ind w:firstLine="540"/>
        <w:jc w:val="both"/>
      </w:pPr>
      <w:r>
        <w:rPr>
          <w:sz w:val="24"/>
        </w:rPr>
        <w:t xml:space="preserve">Регистрация заявления об оформлении удостоверения производится в РГИС в день его подачи.</w:t>
      </w:r>
    </w:p>
    <w:p>
      <w:pPr>
        <w:pStyle w:val="0"/>
        <w:spacing w:before="240" w:lineRule="auto"/>
        <w:ind w:firstLine="540"/>
        <w:jc w:val="both"/>
      </w:pPr>
      <w:r>
        <w:rPr>
          <w:sz w:val="24"/>
        </w:rPr>
        <w:t xml:space="preserve">Заявление об оформлении удостоверения о захоронении направляется в электронной форме посредством РПГУ либо представляется в МФЦ или уполномоченный орган местного самоуправления в сфере погребения и похоронного дела, уполномоченный орган Московской области в сфере погребения и похоронного дела в пределах их компетенции.</w:t>
      </w:r>
    </w:p>
    <w:p>
      <w:pPr>
        <w:pStyle w:val="0"/>
        <w:spacing w:before="240" w:lineRule="auto"/>
        <w:ind w:firstLine="540"/>
        <w:jc w:val="both"/>
      </w:pPr>
      <w:r>
        <w:rPr>
          <w:sz w:val="24"/>
        </w:rPr>
        <w:t xml:space="preserve">К заявлению об оформлении удостоверения о захоронении прилагаются следующие документы:</w:t>
      </w:r>
    </w:p>
    <w:p>
      <w:pPr>
        <w:pStyle w:val="0"/>
        <w:spacing w:before="240" w:lineRule="auto"/>
        <w:ind w:firstLine="540"/>
        <w:jc w:val="both"/>
      </w:pPr>
      <w:r>
        <w:rPr>
          <w:sz w:val="24"/>
        </w:rPr>
        <w:t xml:space="preserve">1) паспорт или иной документ, удостоверяющий личность лица, на имя которого планируется оформить удостоверение о захоронении, за исключением случая, указанного в </w:t>
      </w:r>
      <w:hyperlink w:history="0" w:anchor="P773" w:tooltip="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о захоронении;">
        <w:r>
          <w:rPr>
            <w:sz w:val="24"/>
            <w:color w:val="0000ff"/>
          </w:rPr>
          <w:t xml:space="preserve">пункте 2</w:t>
        </w:r>
      </w:hyperlink>
      <w:r>
        <w:rPr>
          <w:sz w:val="24"/>
        </w:rPr>
        <w:t xml:space="preserve"> настоящей части, а также случая направления заявления в электронной форме посредством РПГУ;</w:t>
      </w:r>
    </w:p>
    <w:bookmarkStart w:id="773" w:name="P773"/>
    <w:bookmarkEnd w:id="773"/>
    <w:p>
      <w:pPr>
        <w:pStyle w:val="0"/>
        <w:spacing w:before="240" w:lineRule="auto"/>
        <w:ind w:firstLine="540"/>
        <w:jc w:val="both"/>
      </w:pPr>
      <w:r>
        <w:rPr>
          <w:sz w:val="24"/>
        </w:rPr>
        <w:t xml:space="preserve">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о захоронении;</w:t>
      </w:r>
    </w:p>
    <w:bookmarkStart w:id="774" w:name="P774"/>
    <w:bookmarkEnd w:id="774"/>
    <w:p>
      <w:pPr>
        <w:pStyle w:val="0"/>
        <w:spacing w:before="240" w:lineRule="auto"/>
        <w:ind w:firstLine="540"/>
        <w:jc w:val="both"/>
      </w:pPr>
      <w:r>
        <w:rPr>
          <w:sz w:val="24"/>
        </w:rPr>
        <w:t xml:space="preserve">3) свидетельство о смерти в отношении одного умершего, погребенного на соответствующем месте захоронения, или его нотариально заверенная копия;</w:t>
      </w:r>
    </w:p>
    <w:bookmarkStart w:id="775" w:name="P775"/>
    <w:bookmarkEnd w:id="775"/>
    <w:p>
      <w:pPr>
        <w:pStyle w:val="0"/>
        <w:spacing w:before="240" w:lineRule="auto"/>
        <w:ind w:firstLine="540"/>
        <w:jc w:val="both"/>
      </w:pPr>
      <w:r>
        <w:rPr>
          <w:sz w:val="24"/>
        </w:rPr>
        <w:t xml:space="preserve">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pPr>
        <w:pStyle w:val="0"/>
        <w:spacing w:before="240" w:lineRule="auto"/>
        <w:ind w:firstLine="540"/>
        <w:jc w:val="both"/>
      </w:pPr>
      <w:r>
        <w:rPr>
          <w:sz w:val="24"/>
        </w:rPr>
        <w:t xml:space="preserve">Не допускается требовать представления иных документов, не предусмотренных настоящим Законом.</w:t>
      </w:r>
    </w:p>
    <w:p>
      <w:pPr>
        <w:pStyle w:val="0"/>
        <w:spacing w:before="240" w:lineRule="auto"/>
        <w:ind w:firstLine="540"/>
        <w:jc w:val="both"/>
      </w:pPr>
      <w:r>
        <w:rPr>
          <w:sz w:val="24"/>
        </w:rPr>
        <w:t xml:space="preserve">При наличии в РГИС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w:t>
      </w:r>
      <w:hyperlink w:history="0" w:anchor="P774" w:tooltip="3) свидетельство о смерти в отношении одного умершего, погребенного на соответствующем месте захоронения, или его нотариально заверенная копия;">
        <w:r>
          <w:rPr>
            <w:sz w:val="24"/>
            <w:color w:val="0000ff"/>
          </w:rPr>
          <w:t xml:space="preserve">пунктах 3</w:t>
        </w:r>
      </w:hyperlink>
      <w:r>
        <w:rPr>
          <w:sz w:val="24"/>
        </w:rPr>
        <w:t xml:space="preserve"> - </w:t>
      </w:r>
      <w:hyperlink w:history="0" w:anchor="P775" w:tooltip="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
        <w:r>
          <w:rPr>
            <w:sz w:val="24"/>
            <w:color w:val="0000ff"/>
          </w:rPr>
          <w:t xml:space="preserve">4</w:t>
        </w:r>
      </w:hyperlink>
      <w:r>
        <w:rPr>
          <w:sz w:val="24"/>
        </w:rPr>
        <w:t xml:space="preserve"> настоящей части.</w:t>
      </w:r>
    </w:p>
    <w:p>
      <w:pPr>
        <w:pStyle w:val="0"/>
        <w:jc w:val="both"/>
      </w:pPr>
      <w:r>
        <w:rPr>
          <w:sz w:val="24"/>
        </w:rPr>
        <w:t xml:space="preserve">(часть 1 в ред. </w:t>
      </w:r>
      <w:hyperlink w:history="0" r:id="rId352"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p>
      <w:pPr>
        <w:pStyle w:val="0"/>
        <w:spacing w:before="240" w:lineRule="auto"/>
        <w:ind w:firstLine="540"/>
        <w:jc w:val="both"/>
      </w:pPr>
      <w:r>
        <w:rPr>
          <w:sz w:val="24"/>
        </w:rPr>
        <w:t xml:space="preserve">2. Решение об оформлении удостоверения или об отказе в оформлении удостоверения принимается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пределах их компетенции 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pPr>
        <w:pStyle w:val="0"/>
        <w:spacing w:before="240" w:lineRule="auto"/>
        <w:ind w:firstLine="540"/>
        <w:jc w:val="both"/>
      </w:pPr>
      <w:r>
        <w:rPr>
          <w:sz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устанавливается соответственно руководителем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согласно режиму работы МФЦ в данные дни.</w:t>
      </w:r>
    </w:p>
    <w:p>
      <w:pPr>
        <w:pStyle w:val="0"/>
        <w:jc w:val="both"/>
      </w:pPr>
      <w:r>
        <w:rPr>
          <w:sz w:val="24"/>
        </w:rPr>
        <w:t xml:space="preserve">(в ред. </w:t>
      </w:r>
      <w:hyperlink w:history="0" r:id="rId353"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Решение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об оформлении удостоверения.</w:t>
      </w:r>
    </w:p>
    <w:p>
      <w:pPr>
        <w:pStyle w:val="0"/>
        <w:spacing w:before="240" w:lineRule="auto"/>
        <w:ind w:firstLine="540"/>
        <w:jc w:val="both"/>
      </w:pPr>
      <w:r>
        <w:rPr>
          <w:sz w:val="24"/>
        </w:rPr>
        <w:t xml:space="preserve">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 в пределах их компетенции.</w:t>
      </w:r>
    </w:p>
    <w:p>
      <w:pPr>
        <w:pStyle w:val="0"/>
        <w:spacing w:before="240" w:lineRule="auto"/>
        <w:ind w:firstLine="540"/>
        <w:jc w:val="both"/>
      </w:pPr>
      <w:r>
        <w:rPr>
          <w:sz w:val="24"/>
        </w:rPr>
        <w:t xml:space="preserve">Удостоверение о захоронении формируется в РГИС и выдается заявителю, или его представителю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соответствии с их компетенцией на основании принятого решения об оформлении удостоверения, сформированного в РГИС.</w:t>
      </w:r>
    </w:p>
    <w:p>
      <w:pPr>
        <w:pStyle w:val="0"/>
        <w:spacing w:before="240" w:lineRule="auto"/>
        <w:ind w:firstLine="540"/>
        <w:jc w:val="both"/>
      </w:pPr>
      <w:r>
        <w:rPr>
          <w:sz w:val="24"/>
        </w:rPr>
        <w:t xml:space="preserve">3. Основанием для отказа в оформлении удостоверений о захоронениях является:</w:t>
      </w:r>
    </w:p>
    <w:p>
      <w:pPr>
        <w:pStyle w:val="0"/>
        <w:spacing w:before="240" w:lineRule="auto"/>
        <w:ind w:firstLine="540"/>
        <w:jc w:val="both"/>
      </w:pPr>
      <w:r>
        <w:rPr>
          <w:sz w:val="24"/>
        </w:rPr>
        <w:t xml:space="preserve">непредставление подлинников документов, предусмотренных </w:t>
      </w:r>
      <w:hyperlink w:history="0" w:anchor="P768" w:tooltip="1.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уполномоченным органом местного самоуправления в сфере погребения и похоронного дела, уполномоченным органом Московской области в сфере погребения и похоронного дела в преде...">
        <w:r>
          <w:rPr>
            <w:sz w:val="24"/>
            <w:color w:val="0000ff"/>
          </w:rPr>
          <w:t xml:space="preserve">частью 1</w:t>
        </w:r>
      </w:hyperlink>
      <w:r>
        <w:rPr>
          <w:sz w:val="24"/>
        </w:rPr>
        <w:t xml:space="preserve"> настоящей статьи, направленных ранее в электронном виде посредством РПГУ;</w:t>
      </w:r>
    </w:p>
    <w:p>
      <w:pPr>
        <w:pStyle w:val="0"/>
        <w:spacing w:before="240" w:lineRule="auto"/>
        <w:ind w:firstLine="540"/>
        <w:jc w:val="both"/>
      </w:pPr>
      <w:r>
        <w:rPr>
          <w:sz w:val="24"/>
        </w:rPr>
        <w:t xml:space="preserve">наличие в представленных документах неполной, искаженной или недостоверной информации;</w:t>
      </w:r>
    </w:p>
    <w:p>
      <w:pPr>
        <w:pStyle w:val="0"/>
        <w:spacing w:before="240" w:lineRule="auto"/>
        <w:ind w:firstLine="540"/>
        <w:jc w:val="both"/>
      </w:pPr>
      <w:r>
        <w:rPr>
          <w:sz w:val="24"/>
        </w:rPr>
        <w:t xml:space="preserve">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pPr>
        <w:pStyle w:val="0"/>
        <w:spacing w:before="240" w:lineRule="auto"/>
        <w:ind w:firstLine="540"/>
        <w:jc w:val="both"/>
      </w:pPr>
      <w:r>
        <w:rPr>
          <w:sz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w:history="0" w:anchor="P796" w:tooltip="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
        <w:r>
          <w:rPr>
            <w:sz w:val="24"/>
            <w:color w:val="0000ff"/>
          </w:rPr>
          <w:t xml:space="preserve">части 5 статьи 18.2</w:t>
        </w:r>
      </w:hyperlink>
      <w:r>
        <w:rPr>
          <w:sz w:val="24"/>
        </w:rPr>
        <w:t xml:space="preserve"> настоящего Закона;</w:t>
      </w:r>
    </w:p>
    <w:p>
      <w:pPr>
        <w:pStyle w:val="0"/>
        <w:spacing w:before="240" w:lineRule="auto"/>
        <w:ind w:firstLine="540"/>
        <w:jc w:val="both"/>
      </w:pPr>
      <w:r>
        <w:rPr>
          <w:sz w:val="24"/>
        </w:rPr>
        <w:t xml:space="preserve">выдача удостоверения о захоронении на истребуемое место захоронения ранее другому лицу;</w:t>
      </w:r>
    </w:p>
    <w:p>
      <w:pPr>
        <w:pStyle w:val="0"/>
        <w:spacing w:before="240" w:lineRule="auto"/>
        <w:ind w:firstLine="540"/>
        <w:jc w:val="both"/>
      </w:pPr>
      <w:r>
        <w:rPr>
          <w:sz w:val="24"/>
        </w:rPr>
        <w:t xml:space="preserve">отсутствие сведений о произведенном захоронении в РГИС и книгах регистраций захоронений (захоронений урн с прахом).</w:t>
      </w:r>
    </w:p>
    <w:p>
      <w:pPr>
        <w:pStyle w:val="0"/>
        <w:jc w:val="both"/>
      </w:pPr>
      <w:r>
        <w:rPr>
          <w:sz w:val="24"/>
        </w:rPr>
        <w:t xml:space="preserve">(часть 3 в ред. </w:t>
      </w:r>
      <w:hyperlink w:history="0" r:id="rId354" w:tooltip="Закон Московской области от 17.04.2024 N 56/2024-ОЗ &quot;О внесении изменений в Закон Московской области &quot;О погребении и похоронном деле в Московской области&quot; (принят постановлением Мособлдумы от 04.04.2024 N 9/81-П) {КонсультантПлюс}">
        <w:r>
          <w:rPr>
            <w:sz w:val="24"/>
            <w:color w:val="0000ff"/>
          </w:rPr>
          <w:t xml:space="preserve">Закона</w:t>
        </w:r>
      </w:hyperlink>
      <w:r>
        <w:rPr>
          <w:sz w:val="24"/>
        </w:rPr>
        <w:t xml:space="preserve"> Московской области от 17.04.2024 N 56/2024-ОЗ)</w:t>
      </w:r>
    </w:p>
    <w:bookmarkStart w:id="793" w:name="P793"/>
    <w:bookmarkEnd w:id="793"/>
    <w:p>
      <w:pPr>
        <w:pStyle w:val="0"/>
        <w:spacing w:before="240" w:lineRule="auto"/>
        <w:ind w:firstLine="540"/>
        <w:jc w:val="both"/>
      </w:pPr>
      <w:r>
        <w:rPr>
          <w:sz w:val="24"/>
        </w:rPr>
        <w:t xml:space="preserve">4.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w:t>
      </w:r>
    </w:p>
    <w:p>
      <w:pPr>
        <w:pStyle w:val="0"/>
        <w:spacing w:before="240" w:lineRule="auto"/>
        <w:ind w:firstLine="540"/>
        <w:jc w:val="both"/>
      </w:pPr>
      <w:r>
        <w:rPr>
          <w:sz w:val="24"/>
        </w:rPr>
        <w:t xml:space="preserve">Захоронение считается полностью использованным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органами местного самоуправления в сфере погребения и похоронного дела.</w:t>
      </w:r>
    </w:p>
    <w:p>
      <w:pPr>
        <w:pStyle w:val="0"/>
        <w:spacing w:before="240" w:lineRule="auto"/>
        <w:ind w:firstLine="540"/>
        <w:jc w:val="both"/>
      </w:pPr>
      <w:r>
        <w:rPr>
          <w:sz w:val="24"/>
        </w:rPr>
        <w:t xml:space="preserve">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w:t>
      </w:r>
    </w:p>
    <w:bookmarkStart w:id="796" w:name="P796"/>
    <w:bookmarkEnd w:id="796"/>
    <w:p>
      <w:pPr>
        <w:pStyle w:val="0"/>
        <w:spacing w:before="240" w:lineRule="auto"/>
        <w:ind w:firstLine="540"/>
        <w:jc w:val="both"/>
      </w:pPr>
      <w:r>
        <w:rPr>
          <w:sz w:val="24"/>
        </w:rPr>
        <w:t xml:space="preserve">5. Родственные, почетные, воинские захоронения, созданные с 1 августа 2004 года по 30 июня 2020 года включительно, превышающие установленный органами местного самоуправления 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органами местного самоуправления размер места захоронения на дату первого погребения на соответствующем месте захоронения.</w:t>
      </w:r>
    </w:p>
    <w:p>
      <w:pPr>
        <w:pStyle w:val="0"/>
        <w:spacing w:before="240" w:lineRule="auto"/>
        <w:ind w:firstLine="540"/>
        <w:jc w:val="both"/>
      </w:pPr>
      <w:r>
        <w:rPr>
          <w:sz w:val="24"/>
        </w:rPr>
        <w:t xml:space="preserve">Семейные (родовые) захоронения не могут превышать 12 кв. метров.</w:t>
      </w:r>
    </w:p>
    <w:p>
      <w:pPr>
        <w:pStyle w:val="0"/>
        <w:spacing w:before="240" w:lineRule="auto"/>
        <w:ind w:firstLine="540"/>
        <w:jc w:val="both"/>
      </w:pPr>
      <w:hyperlink w:history="0" r:id="rId355" w:tooltip="Постановление Правительства МО от 17.03.2022 N 244/9 (ред. от 03.11.2023) &quot;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 {КонсультантПлюс}">
        <w:r>
          <w:rPr>
            <w:sz w:val="24"/>
            <w:color w:val="0000ff"/>
          </w:rPr>
          <w:t xml:space="preserve">Порядок</w:t>
        </w:r>
      </w:hyperlink>
      <w:r>
        <w:rPr>
          <w:sz w:val="24"/>
        </w:rPr>
        <w:t xml:space="preserve">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размер данных захоронений как семейных (родовых) захоронений, устанавливается Правительством Московской области.</w:t>
      </w:r>
    </w:p>
    <w:p>
      <w:pPr>
        <w:pStyle w:val="0"/>
        <w:jc w:val="both"/>
      </w:pPr>
      <w:r>
        <w:rPr>
          <w:sz w:val="24"/>
        </w:rPr>
        <w:t xml:space="preserve">(в ред. </w:t>
      </w:r>
      <w:hyperlink w:history="0" r:id="rId356" w:tooltip="Закон Московской области от 17.11.2023 N 215/2023-ОЗ &quot;О внесении изменений в Закон Московской области &quot;О погребении и похоронном деле в Московской области&quot; (принят постановлением Мособлдумы от 09.11.2023 N 40/66-П) {КонсультантПлюс}">
        <w:r>
          <w:rPr>
            <w:sz w:val="24"/>
            <w:color w:val="0000ff"/>
          </w:rPr>
          <w:t xml:space="preserve">Закона</w:t>
        </w:r>
      </w:hyperlink>
      <w:r>
        <w:rPr>
          <w:sz w:val="24"/>
        </w:rPr>
        <w:t xml:space="preserve"> Московской области от 17.11.2023 N 215/2023-ОЗ)</w:t>
      </w:r>
    </w:p>
    <w:p>
      <w:pPr>
        <w:pStyle w:val="0"/>
        <w:spacing w:before="240" w:lineRule="auto"/>
        <w:ind w:firstLine="540"/>
        <w:jc w:val="both"/>
      </w:pPr>
      <w:r>
        <w:rPr>
          <w:sz w:val="24"/>
        </w:rPr>
        <w:t xml:space="preserve">Размер платы за часть земельного участка, превышающего установленный органами местного самоуправления размер родственного, почетного, воинского захоронения, рассчитывается уполномоченным органом местного самоуправления в сфере погребения и похоронного дела на основании </w:t>
      </w:r>
      <w:hyperlink w:history="0" r:id="rId357" w:tooltip="Постановление Правительства МО от 17.03.2022 N 244/9 (ред. от 03.11.2023) &quot;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 {КонсультантПлюс}">
        <w:r>
          <w:rPr>
            <w:sz w:val="24"/>
            <w:color w:val="0000ff"/>
          </w:rPr>
          <w:t xml:space="preserve">методики</w:t>
        </w:r>
      </w:hyperlink>
      <w:r>
        <w:rPr>
          <w:sz w:val="24"/>
        </w:rPr>
        <w:t xml:space="preserve"> расчета платы, установленной Правительством Московской области.</w:t>
      </w:r>
    </w:p>
    <w:p>
      <w:pPr>
        <w:pStyle w:val="0"/>
        <w:spacing w:before="240" w:lineRule="auto"/>
        <w:ind w:firstLine="540"/>
        <w:jc w:val="both"/>
      </w:pPr>
      <w:r>
        <w:rPr>
          <w:sz w:val="24"/>
        </w:rPr>
        <w:t xml:space="preserve">6. Споры, возникающие в связи с оформлением удостоверений о захоронениях, разрешаются в судебном порядке.</w:t>
      </w:r>
    </w:p>
    <w:p>
      <w:pPr>
        <w:pStyle w:val="0"/>
        <w:jc w:val="both"/>
      </w:pPr>
      <w:r>
        <w:rPr>
          <w:sz w:val="24"/>
        </w:rPr>
      </w:r>
    </w:p>
    <w:p>
      <w:pPr>
        <w:pStyle w:val="2"/>
        <w:outlineLvl w:val="0"/>
        <w:jc w:val="center"/>
      </w:pPr>
      <w:r>
        <w:rPr>
          <w:sz w:val="24"/>
        </w:rPr>
        <w:t xml:space="preserve">Глава 6. АДМИНИСТРАТИВНЫЕ ПРАВОНАРУШЕНИЯ В СФЕРЕ ПОГРЕБЕНИЯ</w:t>
      </w:r>
    </w:p>
    <w:p>
      <w:pPr>
        <w:pStyle w:val="2"/>
        <w:jc w:val="center"/>
      </w:pPr>
      <w:r>
        <w:rPr>
          <w:sz w:val="24"/>
        </w:rPr>
        <w:t xml:space="preserve">И ПОХОРОННОГО ДЕЛА</w:t>
      </w:r>
    </w:p>
    <w:p>
      <w:pPr>
        <w:pStyle w:val="0"/>
        <w:jc w:val="both"/>
      </w:pPr>
      <w:r>
        <w:rPr>
          <w:sz w:val="24"/>
        </w:rPr>
      </w:r>
    </w:p>
    <w:p>
      <w:pPr>
        <w:pStyle w:val="2"/>
        <w:outlineLvl w:val="1"/>
        <w:ind w:firstLine="540"/>
        <w:jc w:val="both"/>
      </w:pPr>
      <w:r>
        <w:rPr>
          <w:sz w:val="24"/>
        </w:rPr>
        <w:t xml:space="preserve">Статьи 19 - 20. Утратили силу с 1 июля 2016 года. - </w:t>
      </w:r>
      <w:hyperlink w:history="0" r:id="rId358"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w:t>
        </w:r>
      </w:hyperlink>
      <w:r>
        <w:rPr>
          <w:sz w:val="24"/>
        </w:rPr>
        <w:t xml:space="preserve"> Московской области от 24.06.2016 N 70/2016-ОЗ.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359"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Законом</w:t>
              </w:r>
            </w:hyperlink>
            <w:r>
              <w:rPr>
                <w:sz w:val="24"/>
                <w:color w:val="392c69"/>
              </w:rPr>
              <w:t xml:space="preserve"> Московской области от 27.06.2016 N 73/2016-ОЗ внесены изменения в статью 21 данного документа. Но в связи с тем, что ранее указанные положения данного документа были отменены </w:t>
            </w:r>
            <w:hyperlink w:history="0" r:id="rId360"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Законом</w:t>
              </w:r>
            </w:hyperlink>
            <w:r>
              <w:rPr>
                <w:sz w:val="24"/>
                <w:color w:val="392c69"/>
              </w:rPr>
              <w:t xml:space="preserve"> Московской области от 24.06.2016 N 70/2016-ОЗ, создание новой редакции статьи 21 нецелесообразно.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Утратила силу с 1 июля 2016 года. - </w:t>
      </w:r>
      <w:hyperlink w:history="0" r:id="rId361"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w:t>
        </w:r>
      </w:hyperlink>
      <w:r>
        <w:rPr>
          <w:sz w:val="24"/>
        </w:rPr>
        <w:t xml:space="preserve"> Московской области от 24.06.2016 N 70/2016-ОЗ.</w:t>
      </w:r>
    </w:p>
    <w:p>
      <w:pPr>
        <w:pStyle w:val="0"/>
        <w:jc w:val="both"/>
      </w:pPr>
      <w:r>
        <w:rPr>
          <w:sz w:val="24"/>
        </w:rPr>
      </w:r>
    </w:p>
    <w:p>
      <w:pPr>
        <w:pStyle w:val="2"/>
        <w:outlineLvl w:val="1"/>
        <w:ind w:firstLine="540"/>
        <w:jc w:val="both"/>
      </w:pPr>
      <w:r>
        <w:rPr>
          <w:sz w:val="24"/>
        </w:rPr>
        <w:t xml:space="preserve">Статьи 22 - 25. Утратили силу с 1 июля 2016 года. - </w:t>
      </w:r>
      <w:hyperlink w:history="0" r:id="rId362"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w:t>
        </w:r>
      </w:hyperlink>
      <w:r>
        <w:rPr>
          <w:sz w:val="24"/>
        </w:rPr>
        <w:t xml:space="preserve"> Московской области от 24.06.2016 N 70/2016-ОЗ.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Статья 26 признана утратившей силу </w:t>
            </w:r>
            <w:hyperlink w:history="0" r:id="rId363"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Законом</w:t>
              </w:r>
            </w:hyperlink>
            <w:r>
              <w:rPr>
                <w:sz w:val="24"/>
                <w:color w:val="392c69"/>
              </w:rPr>
              <w:t xml:space="preserve"> Московской области от 24.06.2016 N 70/2016-ОЗ с </w:t>
            </w:r>
            <w:hyperlink w:history="0" r:id="rId364"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1 июля 2016 года</w:t>
              </w:r>
            </w:hyperlink>
            <w:r>
              <w:rPr>
                <w:sz w:val="24"/>
                <w:color w:val="392c69"/>
              </w:rPr>
              <w:t xml:space="preserve">, </w:t>
            </w:r>
            <w:hyperlink w:history="0" r:id="rId365"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Законом</w:t>
              </w:r>
            </w:hyperlink>
            <w:r>
              <w:rPr>
                <w:sz w:val="24"/>
                <w:color w:val="392c69"/>
              </w:rPr>
              <w:t xml:space="preserve"> Московской области от 27.06.2016 N 73/2016-ОЗ, </w:t>
            </w:r>
            <w:hyperlink w:history="0" r:id="rId366"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вступившим</w:t>
              </w:r>
            </w:hyperlink>
            <w:r>
              <w:rPr>
                <w:sz w:val="24"/>
                <w:color w:val="392c69"/>
              </w:rPr>
              <w:t xml:space="preserve"> в силу через 10 дней после его официального опубликования.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Утратила силу. - Законы Московской области от 24.06.2016 </w:t>
      </w:r>
      <w:hyperlink w:history="0" r:id="rId367"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N 70/2016-ОЗ</w:t>
        </w:r>
      </w:hyperlink>
      <w:r>
        <w:rPr>
          <w:sz w:val="24"/>
        </w:rPr>
        <w:t xml:space="preserve">, от 27.06.2016 </w:t>
      </w:r>
      <w:hyperlink w:history="0" r:id="rId368" w:tooltip="Закон Московской области от 27.06.2016 N 73/2016-ОЗ &quot;О внесении изменений в Закон Московской области &quot;О погребении и похоронном деле в Московской области&quot; (принят постановлением Мособлдумы от 16.06.2016 N 7/170-П) {КонсультантПлюс}">
        <w:r>
          <w:rPr>
            <w:sz w:val="24"/>
            <w:color w:val="0000ff"/>
          </w:rPr>
          <w:t xml:space="preserve">N 73/2016-ОЗ</w:t>
        </w:r>
      </w:hyperlink>
      <w:r>
        <w:rPr>
          <w:sz w:val="24"/>
        </w:rPr>
        <w:t xml:space="preserve">.</w:t>
      </w:r>
    </w:p>
    <w:p>
      <w:pPr>
        <w:pStyle w:val="0"/>
        <w:jc w:val="both"/>
      </w:pPr>
      <w:r>
        <w:rPr>
          <w:sz w:val="24"/>
        </w:rPr>
      </w:r>
    </w:p>
    <w:p>
      <w:pPr>
        <w:pStyle w:val="2"/>
        <w:outlineLvl w:val="1"/>
        <w:ind w:firstLine="540"/>
        <w:jc w:val="both"/>
      </w:pPr>
      <w:r>
        <w:rPr>
          <w:sz w:val="24"/>
        </w:rPr>
        <w:t xml:space="preserve">Статьи 27 - 28. Утратили силу с 1 июля 2016 года. - </w:t>
      </w:r>
      <w:hyperlink w:history="0" r:id="rId369" w:tooltip="Закон Московской области от 24.06.2016 N 70/2016-ОЗ (ред. от 22.04.2025) &quot;О введении в действие Закона Московской области &quot;Кодекс Московской области об административных правонарушениях&quot;, внесении изменений в некоторые законы Московской области и признании утратившими силу некоторых законов Московской области&quot; (принят постановлением Мособлдумы от 09.06.2016 N 11/169-П) {КонсультантПлюс}">
        <w:r>
          <w:rPr>
            <w:sz w:val="24"/>
            <w:color w:val="0000ff"/>
          </w:rPr>
          <w:t xml:space="preserve">Закон</w:t>
        </w:r>
      </w:hyperlink>
      <w:r>
        <w:rPr>
          <w:sz w:val="24"/>
        </w:rPr>
        <w:t xml:space="preserve"> Московской области от 24.06.2016 N 70/2016-ОЗ.</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center"/>
      </w:pPr>
      <w:r>
        <w:rPr>
          <w:sz w:val="24"/>
        </w:rPr>
        <w:t xml:space="preserve">(в ред. </w:t>
      </w:r>
      <w:hyperlink w:history="0" r:id="rId370"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Закона</w:t>
        </w:r>
      </w:hyperlink>
      <w:r>
        <w:rPr>
          <w:sz w:val="24"/>
        </w:rPr>
        <w:t xml:space="preserve"> Московской области</w:t>
      </w:r>
    </w:p>
    <w:p>
      <w:pPr>
        <w:pStyle w:val="0"/>
        <w:jc w:val="center"/>
      </w:pPr>
      <w:r>
        <w:rPr>
          <w:sz w:val="24"/>
        </w:rPr>
        <w:t xml:space="preserve">от 09.07.2013 N 74/2013-ОЗ)</w:t>
      </w:r>
    </w:p>
    <w:p>
      <w:pPr>
        <w:pStyle w:val="0"/>
        <w:jc w:val="both"/>
      </w:pPr>
      <w:r>
        <w:rPr>
          <w:sz w:val="24"/>
        </w:rPr>
      </w:r>
    </w:p>
    <w:p>
      <w:pPr>
        <w:pStyle w:val="2"/>
        <w:outlineLvl w:val="1"/>
        <w:ind w:firstLine="540"/>
        <w:jc w:val="both"/>
      </w:pPr>
      <w:r>
        <w:rPr>
          <w:sz w:val="24"/>
        </w:rPr>
        <w:t xml:space="preserve">Статья 29. Утратила силу. - </w:t>
      </w:r>
      <w:hyperlink w:history="0" r:id="rId371" w:tooltip="Закон Московской области от 09.07.2013 N 74/2013-ОЗ &quot;О внесении изменений в Закон Московской области &quot;О погребении и похоронном деле в Московской области&quot; (принят постановлением Мособлдумы от 27.06.2013 N 22/57-П) {КонсультантПлюс}">
        <w:r>
          <w:rPr>
            <w:sz w:val="24"/>
            <w:color w:val="0000ff"/>
          </w:rPr>
          <w:t xml:space="preserve">Закон</w:t>
        </w:r>
      </w:hyperlink>
      <w:r>
        <w:rPr>
          <w:sz w:val="24"/>
        </w:rPr>
        <w:t xml:space="preserve"> Московской области от 09.07.2013 N 74/2013-ОЗ.</w:t>
      </w:r>
    </w:p>
    <w:p>
      <w:pPr>
        <w:pStyle w:val="0"/>
        <w:jc w:val="both"/>
      </w:pPr>
      <w:r>
        <w:rPr>
          <w:sz w:val="24"/>
        </w:rPr>
      </w:r>
    </w:p>
    <w:p>
      <w:pPr>
        <w:pStyle w:val="2"/>
        <w:outlineLvl w:val="1"/>
        <w:ind w:firstLine="540"/>
        <w:jc w:val="both"/>
      </w:pPr>
      <w:r>
        <w:rPr>
          <w:sz w:val="24"/>
        </w:rPr>
        <w:t xml:space="preserve">Статья 30.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2008 года, за исключением </w:t>
      </w:r>
      <w:hyperlink w:history="0" w:anchor="P112" w:tooltip="5. Установленный частью 4 настоящей статьи размер возмещения стоимости услуг, 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
        <w:r>
          <w:rPr>
            <w:sz w:val="24"/>
            <w:color w:val="0000ff"/>
          </w:rPr>
          <w:t xml:space="preserve">части 5 статьи 2</w:t>
        </w:r>
      </w:hyperlink>
      <w:r>
        <w:rPr>
          <w:sz w:val="24"/>
        </w:rPr>
        <w:t xml:space="preserve"> и </w:t>
      </w:r>
      <w:hyperlink w:history="0" w:anchor="P138" w:tooltip="5. Установленные частями 2-4 настоящей статьи размеры единовременной материальной помощи подлежат ежегодной индексации в размере, установленном Правительством Московской области.">
        <w:r>
          <w:rPr>
            <w:sz w:val="24"/>
            <w:color w:val="0000ff"/>
          </w:rPr>
          <w:t xml:space="preserve">части 5 статьи 3</w:t>
        </w:r>
      </w:hyperlink>
      <w:r>
        <w:rPr>
          <w:sz w:val="24"/>
        </w:rPr>
        <w:t xml:space="preserve"> настоящего Закона.</w:t>
      </w:r>
    </w:p>
    <w:p>
      <w:pPr>
        <w:pStyle w:val="0"/>
        <w:spacing w:before="240" w:lineRule="auto"/>
        <w:ind w:firstLine="540"/>
        <w:jc w:val="both"/>
      </w:pPr>
      <w:hyperlink w:history="0" w:anchor="P112" w:tooltip="5. Установленный частью 4 настоящей статьи размер возмещения стоимости услуг, 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
        <w:r>
          <w:rPr>
            <w:sz w:val="24"/>
            <w:color w:val="0000ff"/>
          </w:rPr>
          <w:t xml:space="preserve">Часть 5 статьи 2</w:t>
        </w:r>
      </w:hyperlink>
      <w:r>
        <w:rPr>
          <w:sz w:val="24"/>
        </w:rPr>
        <w:t xml:space="preserve"> и </w:t>
      </w:r>
      <w:hyperlink w:history="0" w:anchor="P138" w:tooltip="5. Установленные частями 2-4 настоящей статьи размеры единовременной материальной помощи подлежат ежегодной индексации в размере, установленном Правительством Московской области.">
        <w:r>
          <w:rPr>
            <w:sz w:val="24"/>
            <w:color w:val="0000ff"/>
          </w:rPr>
          <w:t xml:space="preserve">часть 5 статьи 3</w:t>
        </w:r>
      </w:hyperlink>
      <w:r>
        <w:rPr>
          <w:sz w:val="24"/>
        </w:rPr>
        <w:t xml:space="preserve"> вступают в силу с 1 января 2009 года.</w:t>
      </w:r>
    </w:p>
    <w:p>
      <w:pPr>
        <w:pStyle w:val="0"/>
        <w:jc w:val="both"/>
      </w:pPr>
      <w:r>
        <w:rPr>
          <w:sz w:val="24"/>
        </w:rPr>
      </w:r>
    </w:p>
    <w:p>
      <w:pPr>
        <w:pStyle w:val="2"/>
        <w:outlineLvl w:val="1"/>
        <w:ind w:firstLine="540"/>
        <w:jc w:val="both"/>
      </w:pPr>
      <w:r>
        <w:rPr>
          <w:sz w:val="24"/>
        </w:rPr>
        <w:t xml:space="preserve">Статья 31. Признание утратившими силу отдельных нормативных правовых актов</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hyperlink w:history="0" r:id="rId372" w:tooltip="Закон Московской области от 25.06.2004 N 83/2004-ОЗ (ред. от 31.05.2006) &quot;О погребении и похоронном деле в Московской области&quot; (принят постановлением Мособлдумы от 09.06.2004 N 6/101-П) ------------ Утратил силу или отменен {КонсультантПлюс}">
        <w:r>
          <w:rPr>
            <w:sz w:val="24"/>
            <w:color w:val="0000ff"/>
          </w:rPr>
          <w:t xml:space="preserve">Закон</w:t>
        </w:r>
      </w:hyperlink>
      <w:r>
        <w:rPr>
          <w:sz w:val="24"/>
        </w:rPr>
        <w:t xml:space="preserve"> Московской области от 25.06.2004 N 83/2004-ОЗ "О погребении и похоронном деле в Московской области";</w:t>
      </w:r>
    </w:p>
    <w:p>
      <w:pPr>
        <w:pStyle w:val="0"/>
        <w:spacing w:before="240" w:lineRule="auto"/>
        <w:ind w:firstLine="540"/>
        <w:jc w:val="both"/>
      </w:pPr>
      <w:hyperlink w:history="0" r:id="rId373" w:tooltip="Закон Московской области от 24.12.2004 N 190/2004-ОЗ &quot;О внесении изменений в Закон Московской области &quot;О погребении и похоронном деле в Московской области&quot; (принят постановлением Мособлдумы от 08.12.2004 N 5/120-П) ------------ Утратил силу или отменен {КонсультантПлюс}">
        <w:r>
          <w:rPr>
            <w:sz w:val="24"/>
            <w:color w:val="0000ff"/>
          </w:rPr>
          <w:t xml:space="preserve">Закон</w:t>
        </w:r>
      </w:hyperlink>
      <w:r>
        <w:rPr>
          <w:sz w:val="24"/>
        </w:rPr>
        <w:t xml:space="preserve"> Московской области от 24.12.2004 N 190/2004-ОЗ "О внесении изменений в Закон Московской области "О погребении и похоронном деле в Московской области";</w:t>
      </w:r>
    </w:p>
    <w:p>
      <w:pPr>
        <w:pStyle w:val="0"/>
        <w:spacing w:before="240" w:lineRule="auto"/>
        <w:ind w:firstLine="540"/>
        <w:jc w:val="both"/>
      </w:pPr>
      <w:hyperlink w:history="0" r:id="rId374" w:tooltip="Закон Московской области от 31.05.2006 N 85/2006-ОЗ &quot;О внесении изменений в Закон Московской области &quot;О погребении и похоронном деле в Московской области&quot; (принят постановлением Мособлдумы от 17.05.2006 N 6/179-П) ------------ Утратил силу или отменен {КонсультантПлюс}">
        <w:r>
          <w:rPr>
            <w:sz w:val="24"/>
            <w:color w:val="0000ff"/>
          </w:rPr>
          <w:t xml:space="preserve">Закон</w:t>
        </w:r>
      </w:hyperlink>
      <w:r>
        <w:rPr>
          <w:sz w:val="24"/>
        </w:rPr>
        <w:t xml:space="preserve"> Московской области от 31.05.2006 N 85/2006-ОЗ "О внесении изменений в Закон Московской области "О погребении и похоронном деле в Московской области".</w:t>
      </w:r>
    </w:p>
    <w:p>
      <w:pPr>
        <w:pStyle w:val="0"/>
        <w:jc w:val="both"/>
      </w:pPr>
      <w:r>
        <w:rPr>
          <w:sz w:val="24"/>
        </w:rPr>
      </w:r>
    </w:p>
    <w:p>
      <w:pPr>
        <w:pStyle w:val="0"/>
        <w:jc w:val="right"/>
      </w:pPr>
      <w:r>
        <w:rPr>
          <w:sz w:val="24"/>
        </w:rPr>
        <w:t xml:space="preserve">Губернатор Московской области</w:t>
      </w:r>
    </w:p>
    <w:p>
      <w:pPr>
        <w:pStyle w:val="0"/>
        <w:jc w:val="right"/>
      </w:pPr>
      <w:r>
        <w:rPr>
          <w:sz w:val="24"/>
        </w:rPr>
        <w:t xml:space="preserve">Б.В. Громов</w:t>
      </w:r>
    </w:p>
    <w:p>
      <w:pPr>
        <w:pStyle w:val="0"/>
      </w:pPr>
      <w:r>
        <w:rPr>
          <w:sz w:val="24"/>
        </w:rPr>
        <w:t xml:space="preserve">17 июля 2007 года</w:t>
      </w:r>
    </w:p>
    <w:p>
      <w:pPr>
        <w:pStyle w:val="0"/>
        <w:spacing w:before="240" w:lineRule="auto"/>
      </w:pPr>
      <w:r>
        <w:rPr>
          <w:sz w:val="24"/>
        </w:rPr>
        <w:t xml:space="preserve">N 115/2007-ОЗ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Московской области от 17.07.2007 N 115/2007-ОЗ</w:t>
            <w:br/>
            <w:t>(ред. от 22.04.2025)</w:t>
            <w:br/>
            <w:t>"О погребении и похоронном деле в Московской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52924&amp;date=14.01.2026" TargetMode = "External"/><Relationship Id="rId9" Type="http://schemas.openxmlformats.org/officeDocument/2006/relationships/hyperlink" Target="https://login.consultant.ru/link/?req=doc&amp;base=MOB&amp;n=62149&amp;date=14.01.2026&amp;dst=100007&amp;field=134" TargetMode = "External"/><Relationship Id="rId10" Type="http://schemas.openxmlformats.org/officeDocument/2006/relationships/hyperlink" Target="https://login.consultant.ru/link/?req=doc&amp;base=MOB&amp;n=100820&amp;date=14.01.2026&amp;dst=100007&amp;field=134" TargetMode = "External"/><Relationship Id="rId11" Type="http://schemas.openxmlformats.org/officeDocument/2006/relationships/hyperlink" Target="https://login.consultant.ru/link/?req=doc&amp;base=MOB&amp;n=113234&amp;date=14.01.2026&amp;dst=100007&amp;field=134" TargetMode = "External"/><Relationship Id="rId12" Type="http://schemas.openxmlformats.org/officeDocument/2006/relationships/hyperlink" Target="https://login.consultant.ru/link/?req=doc&amp;base=MOB&amp;n=114103&amp;date=14.01.2026&amp;dst=100007&amp;field=134" TargetMode = "External"/><Relationship Id="rId13" Type="http://schemas.openxmlformats.org/officeDocument/2006/relationships/hyperlink" Target="https://login.consultant.ru/link/?req=doc&amp;base=MOB&amp;n=120245&amp;date=14.01.2026&amp;dst=100007&amp;field=134" TargetMode = "External"/><Relationship Id="rId14" Type="http://schemas.openxmlformats.org/officeDocument/2006/relationships/hyperlink" Target="https://login.consultant.ru/link/?req=doc&amp;base=MOB&amp;n=137304&amp;date=14.01.2026&amp;dst=100007&amp;field=134" TargetMode = "External"/><Relationship Id="rId15" Type="http://schemas.openxmlformats.org/officeDocument/2006/relationships/hyperlink" Target="https://login.consultant.ru/link/?req=doc&amp;base=MOB&amp;n=165168&amp;date=14.01.2026&amp;dst=100007&amp;field=134" TargetMode = "External"/><Relationship Id="rId16" Type="http://schemas.openxmlformats.org/officeDocument/2006/relationships/hyperlink" Target="https://login.consultant.ru/link/?req=doc&amp;base=MOB&amp;n=174207&amp;date=14.01.2026&amp;dst=100007&amp;field=134" TargetMode = "External"/><Relationship Id="rId17" Type="http://schemas.openxmlformats.org/officeDocument/2006/relationships/hyperlink" Target="https://login.consultant.ru/link/?req=doc&amp;base=MOB&amp;n=409610&amp;date=14.01.2026&amp;dst=100127&amp;field=134" TargetMode = "External"/><Relationship Id="rId18" Type="http://schemas.openxmlformats.org/officeDocument/2006/relationships/hyperlink" Target="https://login.consultant.ru/link/?req=doc&amp;base=MOB&amp;n=183135&amp;date=14.01.2026&amp;dst=100007&amp;field=134" TargetMode = "External"/><Relationship Id="rId19" Type="http://schemas.openxmlformats.org/officeDocument/2006/relationships/hyperlink" Target="https://login.consultant.ru/link/?req=doc&amp;base=MOB&amp;n=198300&amp;date=14.01.2026&amp;dst=100007&amp;field=134" TargetMode = "External"/><Relationship Id="rId20" Type="http://schemas.openxmlformats.org/officeDocument/2006/relationships/hyperlink" Target="https://login.consultant.ru/link/?req=doc&amp;base=MOB&amp;n=200957&amp;date=14.01.2026&amp;dst=100007&amp;field=134" TargetMode = "External"/><Relationship Id="rId21" Type="http://schemas.openxmlformats.org/officeDocument/2006/relationships/hyperlink" Target="https://login.consultant.ru/link/?req=doc&amp;base=MOB&amp;n=210420&amp;date=14.01.2026&amp;dst=100007&amp;field=134" TargetMode = "External"/><Relationship Id="rId22" Type="http://schemas.openxmlformats.org/officeDocument/2006/relationships/hyperlink" Target="https://login.consultant.ru/link/?req=doc&amp;base=MOB&amp;n=221460&amp;date=14.01.2026&amp;dst=100007&amp;field=134" TargetMode = "External"/><Relationship Id="rId23" Type="http://schemas.openxmlformats.org/officeDocument/2006/relationships/hyperlink" Target="https://login.consultant.ru/link/?req=doc&amp;base=MOB&amp;n=428527&amp;date=14.01.2026&amp;dst=100036&amp;field=134" TargetMode = "External"/><Relationship Id="rId24" Type="http://schemas.openxmlformats.org/officeDocument/2006/relationships/hyperlink" Target="https://login.consultant.ru/link/?req=doc&amp;base=MOB&amp;n=231683&amp;date=14.01.2026&amp;dst=100007&amp;field=134" TargetMode = "External"/><Relationship Id="rId25" Type="http://schemas.openxmlformats.org/officeDocument/2006/relationships/hyperlink" Target="https://login.consultant.ru/link/?req=doc&amp;base=MOB&amp;n=242036&amp;date=14.01.2026&amp;dst=100007&amp;field=134" TargetMode = "External"/><Relationship Id="rId26" Type="http://schemas.openxmlformats.org/officeDocument/2006/relationships/hyperlink" Target="https://login.consultant.ru/link/?req=doc&amp;base=MOB&amp;n=259271&amp;date=14.01.2026&amp;dst=100007&amp;field=134" TargetMode = "External"/><Relationship Id="rId27" Type="http://schemas.openxmlformats.org/officeDocument/2006/relationships/hyperlink" Target="https://login.consultant.ru/link/?req=doc&amp;base=MOB&amp;n=356064&amp;date=14.01.2026&amp;dst=100036&amp;field=134" TargetMode = "External"/><Relationship Id="rId28" Type="http://schemas.openxmlformats.org/officeDocument/2006/relationships/hyperlink" Target="https://login.consultant.ru/link/?req=doc&amp;base=MOB&amp;n=277329&amp;date=14.01.2026&amp;dst=100007&amp;field=134" TargetMode = "External"/><Relationship Id="rId29" Type="http://schemas.openxmlformats.org/officeDocument/2006/relationships/hyperlink" Target="https://login.consultant.ru/link/?req=doc&amp;base=MOB&amp;n=286756&amp;date=14.01.2026&amp;dst=100007&amp;field=134" TargetMode = "External"/><Relationship Id="rId30" Type="http://schemas.openxmlformats.org/officeDocument/2006/relationships/hyperlink" Target="https://login.consultant.ru/link/?req=doc&amp;base=MOB&amp;n=293032&amp;date=14.01.2026&amp;dst=100007&amp;field=134" TargetMode = "External"/><Relationship Id="rId31" Type="http://schemas.openxmlformats.org/officeDocument/2006/relationships/hyperlink" Target="https://login.consultant.ru/link/?req=doc&amp;base=MOB&amp;n=298995&amp;date=14.01.2026&amp;dst=100007&amp;field=134" TargetMode = "External"/><Relationship Id="rId32" Type="http://schemas.openxmlformats.org/officeDocument/2006/relationships/hyperlink" Target="https://login.consultant.ru/link/?req=doc&amp;base=MOB&amp;n=313936&amp;date=14.01.2026&amp;dst=100007&amp;field=134" TargetMode = "External"/><Relationship Id="rId33" Type="http://schemas.openxmlformats.org/officeDocument/2006/relationships/hyperlink" Target="https://login.consultant.ru/link/?req=doc&amp;base=MOB&amp;n=339399&amp;date=14.01.2026&amp;dst=100007&amp;field=134" TargetMode = "External"/><Relationship Id="rId34" Type="http://schemas.openxmlformats.org/officeDocument/2006/relationships/hyperlink" Target="https://login.consultant.ru/link/?req=doc&amp;base=MOB&amp;n=349062&amp;date=14.01.2026&amp;dst=100007&amp;field=134" TargetMode = "External"/><Relationship Id="rId35" Type="http://schemas.openxmlformats.org/officeDocument/2006/relationships/hyperlink" Target="https://login.consultant.ru/link/?req=doc&amp;base=MOB&amp;n=364107&amp;date=14.01.2026&amp;dst=100007&amp;field=134" TargetMode = "External"/><Relationship Id="rId36" Type="http://schemas.openxmlformats.org/officeDocument/2006/relationships/hyperlink" Target="https://login.consultant.ru/link/?req=doc&amp;base=MOB&amp;n=391970&amp;date=14.01.2026&amp;dst=100015&amp;field=134" TargetMode = "External"/><Relationship Id="rId37" Type="http://schemas.openxmlformats.org/officeDocument/2006/relationships/hyperlink" Target="https://login.consultant.ru/link/?req=doc&amp;base=MOB&amp;n=392825&amp;date=14.01.2026&amp;dst=100007&amp;field=134" TargetMode = "External"/><Relationship Id="rId38" Type="http://schemas.openxmlformats.org/officeDocument/2006/relationships/hyperlink" Target="https://login.consultant.ru/link/?req=doc&amp;base=MOB&amp;n=395691&amp;date=14.01.2026&amp;dst=100007&amp;field=134" TargetMode = "External"/><Relationship Id="rId39" Type="http://schemas.openxmlformats.org/officeDocument/2006/relationships/hyperlink" Target="https://login.consultant.ru/link/?req=doc&amp;base=MOB&amp;n=404051&amp;date=14.01.2026&amp;dst=100007&amp;field=134" TargetMode = "External"/><Relationship Id="rId40" Type="http://schemas.openxmlformats.org/officeDocument/2006/relationships/hyperlink" Target="https://login.consultant.ru/link/?req=doc&amp;base=MOB&amp;n=408896&amp;date=14.01.2026&amp;dst=100007&amp;field=134" TargetMode = "External"/><Relationship Id="rId41" Type="http://schemas.openxmlformats.org/officeDocument/2006/relationships/hyperlink" Target="https://login.consultant.ru/link/?req=doc&amp;base=MOB&amp;n=414311&amp;date=14.01.2026&amp;dst=100007&amp;field=134" TargetMode = "External"/><Relationship Id="rId42" Type="http://schemas.openxmlformats.org/officeDocument/2006/relationships/hyperlink" Target="https://login.consultant.ru/link/?req=doc&amp;base=MOB&amp;n=428445&amp;date=14.01.2026&amp;dst=100007&amp;field=134" TargetMode = "External"/><Relationship Id="rId43" Type="http://schemas.openxmlformats.org/officeDocument/2006/relationships/hyperlink" Target="https://login.consultant.ru/link/?req=doc&amp;base=MOB&amp;n=127951&amp;date=14.01.2026&amp;dst=100007&amp;field=134" TargetMode = "External"/><Relationship Id="rId44" Type="http://schemas.openxmlformats.org/officeDocument/2006/relationships/hyperlink" Target="https://login.consultant.ru/link/?req=doc&amp;base=MOB&amp;n=420599&amp;date=14.01.2026&amp;dst=100007&amp;field=134" TargetMode = "External"/><Relationship Id="rId45" Type="http://schemas.openxmlformats.org/officeDocument/2006/relationships/hyperlink" Target="https://login.consultant.ru/link/?req=doc&amp;base=MOB&amp;n=200957&amp;date=14.01.2026&amp;dst=100008&amp;field=134" TargetMode = "External"/><Relationship Id="rId46" Type="http://schemas.openxmlformats.org/officeDocument/2006/relationships/hyperlink" Target="https://login.consultant.ru/link/?req=doc&amp;base=MOB&amp;n=428527&amp;date=14.01.2026&amp;dst=100037&amp;field=134" TargetMode = "External"/><Relationship Id="rId47" Type="http://schemas.openxmlformats.org/officeDocument/2006/relationships/hyperlink" Target="https://login.consultant.ru/link/?req=doc&amp;base=MOB&amp;n=293032&amp;date=14.01.2026&amp;dst=100009&amp;field=134" TargetMode = "External"/><Relationship Id="rId48" Type="http://schemas.openxmlformats.org/officeDocument/2006/relationships/hyperlink" Target="https://login.consultant.ru/link/?req=doc&amp;base=MOB&amp;n=349062&amp;date=14.01.2026&amp;dst=100009&amp;field=134" TargetMode = "External"/><Relationship Id="rId49" Type="http://schemas.openxmlformats.org/officeDocument/2006/relationships/hyperlink" Target="https://login.consultant.ru/link/?req=doc&amp;base=MOB&amp;n=120245&amp;date=14.01.2026&amp;dst=100009&amp;field=134" TargetMode = "External"/><Relationship Id="rId50" Type="http://schemas.openxmlformats.org/officeDocument/2006/relationships/hyperlink" Target="https://login.consultant.ru/link/?req=doc&amp;base=MOB&amp;n=100820&amp;date=14.01.2026&amp;dst=100009&amp;field=134" TargetMode = "External"/><Relationship Id="rId51" Type="http://schemas.openxmlformats.org/officeDocument/2006/relationships/hyperlink" Target="https://login.consultant.ru/link/?req=doc&amp;base=MOB&amp;n=62149&amp;date=14.01.2026&amp;dst=100010&amp;field=134" TargetMode = "External"/><Relationship Id="rId52" Type="http://schemas.openxmlformats.org/officeDocument/2006/relationships/hyperlink" Target="https://login.consultant.ru/link/?req=doc&amp;base=MOB&amp;n=100820&amp;date=14.01.2026&amp;dst=100010&amp;field=134" TargetMode = "External"/><Relationship Id="rId53" Type="http://schemas.openxmlformats.org/officeDocument/2006/relationships/hyperlink" Target="https://login.consultant.ru/link/?req=doc&amp;base=MOB&amp;n=408896&amp;date=14.01.2026&amp;dst=100008&amp;field=134" TargetMode = "External"/><Relationship Id="rId54" Type="http://schemas.openxmlformats.org/officeDocument/2006/relationships/hyperlink" Target="https://login.consultant.ru/link/?req=doc&amp;base=MOB&amp;n=231683&amp;date=14.01.2026&amp;dst=100008&amp;field=134" TargetMode = "External"/><Relationship Id="rId55" Type="http://schemas.openxmlformats.org/officeDocument/2006/relationships/hyperlink" Target="https://login.consultant.ru/link/?req=doc&amp;base=MOB&amp;n=62149&amp;date=14.01.2026&amp;dst=100012&amp;field=134" TargetMode = "External"/><Relationship Id="rId56" Type="http://schemas.openxmlformats.org/officeDocument/2006/relationships/hyperlink" Target="https://login.consultant.ru/link/?req=doc&amp;base=MOB&amp;n=293032&amp;date=14.01.2026&amp;dst=100010&amp;field=134" TargetMode = "External"/><Relationship Id="rId57" Type="http://schemas.openxmlformats.org/officeDocument/2006/relationships/hyperlink" Target="https://login.consultant.ru/link/?req=doc&amp;base=MOB&amp;n=62149&amp;date=14.01.2026&amp;dst=100015&amp;field=134" TargetMode = "External"/><Relationship Id="rId58" Type="http://schemas.openxmlformats.org/officeDocument/2006/relationships/hyperlink" Target="https://login.consultant.ru/link/?req=doc&amp;base=MOB&amp;n=286756&amp;date=14.01.2026&amp;dst=100008&amp;field=134" TargetMode = "External"/><Relationship Id="rId59" Type="http://schemas.openxmlformats.org/officeDocument/2006/relationships/hyperlink" Target="https://login.consultant.ru/link/?req=doc&amp;base=MOB&amp;n=349062&amp;date=14.01.2026&amp;dst=100011&amp;field=134" TargetMode = "External"/><Relationship Id="rId60" Type="http://schemas.openxmlformats.org/officeDocument/2006/relationships/hyperlink" Target="https://login.consultant.ru/link/?req=doc&amp;base=MOB&amp;n=392825&amp;date=14.01.2026&amp;dst=100008&amp;field=134" TargetMode = "External"/><Relationship Id="rId61" Type="http://schemas.openxmlformats.org/officeDocument/2006/relationships/hyperlink" Target="https://login.consultant.ru/link/?req=doc&amp;base=MOB&amp;n=395691&amp;date=14.01.2026&amp;dst=100009&amp;field=134" TargetMode = "External"/><Relationship Id="rId62" Type="http://schemas.openxmlformats.org/officeDocument/2006/relationships/hyperlink" Target="https://login.consultant.ru/link/?req=doc&amp;base=MOB&amp;n=404051&amp;date=14.01.2026&amp;dst=100009&amp;field=134" TargetMode = "External"/><Relationship Id="rId63" Type="http://schemas.openxmlformats.org/officeDocument/2006/relationships/hyperlink" Target="https://login.consultant.ru/link/?req=doc&amp;base=MOB&amp;n=120245&amp;date=14.01.2026&amp;dst=100013&amp;field=134" TargetMode = "External"/><Relationship Id="rId64" Type="http://schemas.openxmlformats.org/officeDocument/2006/relationships/hyperlink" Target="https://login.consultant.ru/link/?req=doc&amp;base=MOB&amp;n=404051&amp;date=14.01.2026&amp;dst=100010&amp;field=134" TargetMode = "External"/><Relationship Id="rId65" Type="http://schemas.openxmlformats.org/officeDocument/2006/relationships/hyperlink" Target="https://login.consultant.ru/link/?req=doc&amp;base=MOB&amp;n=293032&amp;date=14.01.2026&amp;dst=100012&amp;field=134" TargetMode = "External"/><Relationship Id="rId66" Type="http://schemas.openxmlformats.org/officeDocument/2006/relationships/hyperlink" Target="https://login.consultant.ru/link/?req=doc&amp;base=MOB&amp;n=404051&amp;date=14.01.2026&amp;dst=100012&amp;field=134" TargetMode = "External"/><Relationship Id="rId67" Type="http://schemas.openxmlformats.org/officeDocument/2006/relationships/hyperlink" Target="https://login.consultant.ru/link/?req=doc&amp;base=MOB&amp;n=404051&amp;date=14.01.2026&amp;dst=100014&amp;field=134" TargetMode = "External"/><Relationship Id="rId68" Type="http://schemas.openxmlformats.org/officeDocument/2006/relationships/hyperlink" Target="https://login.consultant.ru/link/?req=doc&amp;base=MOB&amp;n=349062&amp;date=14.01.2026&amp;dst=100015&amp;field=134" TargetMode = "External"/><Relationship Id="rId69" Type="http://schemas.openxmlformats.org/officeDocument/2006/relationships/hyperlink" Target="https://login.consultant.ru/link/?req=doc&amp;base=MOB&amp;n=62149&amp;date=14.01.2026&amp;dst=100017&amp;field=134" TargetMode = "External"/><Relationship Id="rId70" Type="http://schemas.openxmlformats.org/officeDocument/2006/relationships/hyperlink" Target="https://login.consultant.ru/link/?req=doc&amp;base=MOB&amp;n=100820&amp;date=14.01.2026&amp;dst=100015&amp;field=134" TargetMode = "External"/><Relationship Id="rId71" Type="http://schemas.openxmlformats.org/officeDocument/2006/relationships/hyperlink" Target="https://login.consultant.ru/link/?req=doc&amp;base=MOB&amp;n=414311&amp;date=14.01.2026&amp;dst=100009&amp;field=134" TargetMode = "External"/><Relationship Id="rId72" Type="http://schemas.openxmlformats.org/officeDocument/2006/relationships/hyperlink" Target="https://login.consultant.ru/link/?req=doc&amp;base=MOB&amp;n=286756&amp;date=14.01.2026&amp;dst=100009&amp;field=134" TargetMode = "External"/><Relationship Id="rId73" Type="http://schemas.openxmlformats.org/officeDocument/2006/relationships/hyperlink" Target="https://login.consultant.ru/link/?req=doc&amp;base=MOB&amp;n=404051&amp;date=14.01.2026&amp;dst=100015&amp;field=134" TargetMode = "External"/><Relationship Id="rId74" Type="http://schemas.openxmlformats.org/officeDocument/2006/relationships/hyperlink" Target="https://login.consultant.ru/link/?req=doc&amp;base=LAW&amp;n=479243&amp;date=14.01.2026" TargetMode = "External"/><Relationship Id="rId75" Type="http://schemas.openxmlformats.org/officeDocument/2006/relationships/hyperlink" Target="https://login.consultant.ru/link/?req=doc&amp;base=MOB&amp;n=414311&amp;date=14.01.2026&amp;dst=100011&amp;field=134" TargetMode = "External"/><Relationship Id="rId76" Type="http://schemas.openxmlformats.org/officeDocument/2006/relationships/hyperlink" Target="https://login.consultant.ru/link/?req=doc&amp;base=MOB&amp;n=183135&amp;date=14.01.2026&amp;dst=100009&amp;field=134" TargetMode = "External"/><Relationship Id="rId77" Type="http://schemas.openxmlformats.org/officeDocument/2006/relationships/hyperlink" Target="https://login.consultant.ru/link/?req=doc&amp;base=MOB&amp;n=198300&amp;date=14.01.2026&amp;dst=100008&amp;field=134" TargetMode = "External"/><Relationship Id="rId78" Type="http://schemas.openxmlformats.org/officeDocument/2006/relationships/hyperlink" Target="https://login.consultant.ru/link/?req=doc&amp;base=MOB&amp;n=221460&amp;date=14.01.2026&amp;dst=100008&amp;field=134" TargetMode = "External"/><Relationship Id="rId79" Type="http://schemas.openxmlformats.org/officeDocument/2006/relationships/hyperlink" Target="https://login.consultant.ru/link/?req=doc&amp;base=MOB&amp;n=414311&amp;date=14.01.2026&amp;dst=100015&amp;field=134" TargetMode = "External"/><Relationship Id="rId80" Type="http://schemas.openxmlformats.org/officeDocument/2006/relationships/hyperlink" Target="https://login.consultant.ru/link/?req=doc&amp;base=MOB&amp;n=100820&amp;date=14.01.2026&amp;dst=100018&amp;field=134" TargetMode = "External"/><Relationship Id="rId81" Type="http://schemas.openxmlformats.org/officeDocument/2006/relationships/hyperlink" Target="https://login.consultant.ru/link/?req=doc&amp;base=MOB&amp;n=420599&amp;date=14.01.2026&amp;dst=100007&amp;field=134" TargetMode = "External"/><Relationship Id="rId82" Type="http://schemas.openxmlformats.org/officeDocument/2006/relationships/hyperlink" Target="https://login.consultant.ru/link/?req=doc&amp;base=MOB&amp;n=242036&amp;date=14.01.2026&amp;dst=100008&amp;field=134" TargetMode = "External"/><Relationship Id="rId83" Type="http://schemas.openxmlformats.org/officeDocument/2006/relationships/hyperlink" Target="https://login.consultant.ru/link/?req=doc&amp;base=MOB&amp;n=415173&amp;date=14.01.2026&amp;dst=100011&amp;field=134" TargetMode = "External"/><Relationship Id="rId84" Type="http://schemas.openxmlformats.org/officeDocument/2006/relationships/hyperlink" Target="https://login.consultant.ru/link/?req=doc&amp;base=MOB&amp;n=183135&amp;date=14.01.2026&amp;dst=100011&amp;field=134" TargetMode = "External"/><Relationship Id="rId85" Type="http://schemas.openxmlformats.org/officeDocument/2006/relationships/hyperlink" Target="https://login.consultant.ru/link/?req=doc&amp;base=MOB&amp;n=414311&amp;date=14.01.2026&amp;dst=100017&amp;field=134" TargetMode = "External"/><Relationship Id="rId86" Type="http://schemas.openxmlformats.org/officeDocument/2006/relationships/hyperlink" Target="https://login.consultant.ru/link/?req=doc&amp;base=MOB&amp;n=114103&amp;date=14.01.2026&amp;dst=100012&amp;field=134" TargetMode = "External"/><Relationship Id="rId87" Type="http://schemas.openxmlformats.org/officeDocument/2006/relationships/hyperlink" Target="https://login.consultant.ru/link/?req=doc&amp;base=MOB&amp;n=137304&amp;date=14.01.2026&amp;dst=100010&amp;field=134" TargetMode = "External"/><Relationship Id="rId88" Type="http://schemas.openxmlformats.org/officeDocument/2006/relationships/hyperlink" Target="https://login.consultant.ru/link/?req=doc&amp;base=MOB&amp;n=165168&amp;date=14.01.2026&amp;dst=100014&amp;field=134" TargetMode = "External"/><Relationship Id="rId89" Type="http://schemas.openxmlformats.org/officeDocument/2006/relationships/hyperlink" Target="https://login.consultant.ru/link/?req=doc&amp;base=MOB&amp;n=183135&amp;date=14.01.2026&amp;dst=100014&amp;field=134" TargetMode = "External"/><Relationship Id="rId90" Type="http://schemas.openxmlformats.org/officeDocument/2006/relationships/hyperlink" Target="https://login.consultant.ru/link/?req=doc&amp;base=MOB&amp;n=198300&amp;date=14.01.2026&amp;dst=100010&amp;field=134" TargetMode = "External"/><Relationship Id="rId91" Type="http://schemas.openxmlformats.org/officeDocument/2006/relationships/hyperlink" Target="https://login.consultant.ru/link/?req=doc&amp;base=MOB&amp;n=221460&amp;date=14.01.2026&amp;dst=100010&amp;field=134" TargetMode = "External"/><Relationship Id="rId92" Type="http://schemas.openxmlformats.org/officeDocument/2006/relationships/hyperlink" Target="https://login.consultant.ru/link/?req=doc&amp;base=MOB&amp;n=242036&amp;date=14.01.2026&amp;dst=100011&amp;field=134" TargetMode = "External"/><Relationship Id="rId93" Type="http://schemas.openxmlformats.org/officeDocument/2006/relationships/hyperlink" Target="https://login.consultant.ru/link/?req=doc&amp;base=MOB&amp;n=414311&amp;date=14.01.2026&amp;dst=100021&amp;field=134" TargetMode = "External"/><Relationship Id="rId94" Type="http://schemas.openxmlformats.org/officeDocument/2006/relationships/hyperlink" Target="https://login.consultant.ru/link/?req=doc&amp;base=MOB&amp;n=114103&amp;date=14.01.2026&amp;dst=100013&amp;field=134" TargetMode = "External"/><Relationship Id="rId95" Type="http://schemas.openxmlformats.org/officeDocument/2006/relationships/hyperlink" Target="https://login.consultant.ru/link/?req=doc&amp;base=MOB&amp;n=137304&amp;date=14.01.2026&amp;dst=100011&amp;field=134" TargetMode = "External"/><Relationship Id="rId96" Type="http://schemas.openxmlformats.org/officeDocument/2006/relationships/hyperlink" Target="https://login.consultant.ru/link/?req=doc&amp;base=MOB&amp;n=165168&amp;date=14.01.2026&amp;dst=100015&amp;field=134" TargetMode = "External"/><Relationship Id="rId97" Type="http://schemas.openxmlformats.org/officeDocument/2006/relationships/hyperlink" Target="https://login.consultant.ru/link/?req=doc&amp;base=MOB&amp;n=183135&amp;date=14.01.2026&amp;dst=100015&amp;field=134" TargetMode = "External"/><Relationship Id="rId98" Type="http://schemas.openxmlformats.org/officeDocument/2006/relationships/hyperlink" Target="https://login.consultant.ru/link/?req=doc&amp;base=MOB&amp;n=198300&amp;date=14.01.2026&amp;dst=100011&amp;field=134" TargetMode = "External"/><Relationship Id="rId99" Type="http://schemas.openxmlformats.org/officeDocument/2006/relationships/hyperlink" Target="https://login.consultant.ru/link/?req=doc&amp;base=MOB&amp;n=221460&amp;date=14.01.2026&amp;dst=100011&amp;field=134" TargetMode = "External"/><Relationship Id="rId100" Type="http://schemas.openxmlformats.org/officeDocument/2006/relationships/hyperlink" Target="https://login.consultant.ru/link/?req=doc&amp;base=MOB&amp;n=242036&amp;date=14.01.2026&amp;dst=100012&amp;field=134" TargetMode = "External"/><Relationship Id="rId101" Type="http://schemas.openxmlformats.org/officeDocument/2006/relationships/hyperlink" Target="https://login.consultant.ru/link/?req=doc&amp;base=MOB&amp;n=414311&amp;date=14.01.2026&amp;dst=100023&amp;field=134" TargetMode = "External"/><Relationship Id="rId102" Type="http://schemas.openxmlformats.org/officeDocument/2006/relationships/hyperlink" Target="https://login.consultant.ru/link/?req=doc&amp;base=MOB&amp;n=114103&amp;date=14.01.2026&amp;dst=100014&amp;field=134" TargetMode = "External"/><Relationship Id="rId103" Type="http://schemas.openxmlformats.org/officeDocument/2006/relationships/hyperlink" Target="https://login.consultant.ru/link/?req=doc&amp;base=MOB&amp;n=137304&amp;date=14.01.2026&amp;dst=100012&amp;field=134" TargetMode = "External"/><Relationship Id="rId104" Type="http://schemas.openxmlformats.org/officeDocument/2006/relationships/hyperlink" Target="https://login.consultant.ru/link/?req=doc&amp;base=MOB&amp;n=165168&amp;date=14.01.2026&amp;dst=100016&amp;field=134" TargetMode = "External"/><Relationship Id="rId105" Type="http://schemas.openxmlformats.org/officeDocument/2006/relationships/hyperlink" Target="https://login.consultant.ru/link/?req=doc&amp;base=MOB&amp;n=183135&amp;date=14.01.2026&amp;dst=100016&amp;field=134" TargetMode = "External"/><Relationship Id="rId106" Type="http://schemas.openxmlformats.org/officeDocument/2006/relationships/hyperlink" Target="https://login.consultant.ru/link/?req=doc&amp;base=MOB&amp;n=198300&amp;date=14.01.2026&amp;dst=100012&amp;field=134" TargetMode = "External"/><Relationship Id="rId107" Type="http://schemas.openxmlformats.org/officeDocument/2006/relationships/hyperlink" Target="https://login.consultant.ru/link/?req=doc&amp;base=MOB&amp;n=221460&amp;date=14.01.2026&amp;dst=100012&amp;field=134" TargetMode = "External"/><Relationship Id="rId108" Type="http://schemas.openxmlformats.org/officeDocument/2006/relationships/hyperlink" Target="https://login.consultant.ru/link/?req=doc&amp;base=MOB&amp;n=242036&amp;date=14.01.2026&amp;dst=100013&amp;field=134" TargetMode = "External"/><Relationship Id="rId109" Type="http://schemas.openxmlformats.org/officeDocument/2006/relationships/hyperlink" Target="https://login.consultant.ru/link/?req=doc&amp;base=MOB&amp;n=414311&amp;date=14.01.2026&amp;dst=100025&amp;field=134" TargetMode = "External"/><Relationship Id="rId110" Type="http://schemas.openxmlformats.org/officeDocument/2006/relationships/hyperlink" Target="https://login.consultant.ru/link/?req=doc&amp;base=MOB&amp;n=242036&amp;date=14.01.2026&amp;dst=100014&amp;field=134" TargetMode = "External"/><Relationship Id="rId111" Type="http://schemas.openxmlformats.org/officeDocument/2006/relationships/hyperlink" Target="https://login.consultant.ru/link/?req=doc&amp;base=MOB&amp;n=422539&amp;date=14.01.2026&amp;dst=100015&amp;field=134" TargetMode = "External"/><Relationship Id="rId112" Type="http://schemas.openxmlformats.org/officeDocument/2006/relationships/hyperlink" Target="https://login.consultant.ru/link/?req=doc&amp;base=MOB&amp;n=422539&amp;date=14.01.2026&amp;dst=100090&amp;field=134" TargetMode = "External"/><Relationship Id="rId113" Type="http://schemas.openxmlformats.org/officeDocument/2006/relationships/hyperlink" Target="https://login.consultant.ru/link/?req=doc&amp;base=MOB&amp;n=62149&amp;date=14.01.2026&amp;dst=100024&amp;field=134" TargetMode = "External"/><Relationship Id="rId114" Type="http://schemas.openxmlformats.org/officeDocument/2006/relationships/hyperlink" Target="https://login.consultant.ru/link/?req=doc&amp;base=MOB&amp;n=100820&amp;date=14.01.2026&amp;dst=100025&amp;field=134" TargetMode = "External"/><Relationship Id="rId115" Type="http://schemas.openxmlformats.org/officeDocument/2006/relationships/hyperlink" Target="https://login.consultant.ru/link/?req=doc&amp;base=LAW&amp;n=520174&amp;date=14.01.2026" TargetMode = "External"/><Relationship Id="rId116" Type="http://schemas.openxmlformats.org/officeDocument/2006/relationships/hyperlink" Target="https://login.consultant.ru/link/?req=doc&amp;base=MOB&amp;n=391970&amp;date=14.01.2026&amp;dst=100017&amp;field=134" TargetMode = "External"/><Relationship Id="rId117" Type="http://schemas.openxmlformats.org/officeDocument/2006/relationships/hyperlink" Target="https://login.consultant.ru/link/?req=doc&amp;base=MOB&amp;n=414311&amp;date=14.01.2026&amp;dst=100027&amp;field=134" TargetMode = "External"/><Relationship Id="rId118" Type="http://schemas.openxmlformats.org/officeDocument/2006/relationships/hyperlink" Target="https://login.consultant.ru/link/?req=doc&amp;base=MOB&amp;n=100820&amp;date=14.01.2026&amp;dst=100026&amp;field=134" TargetMode = "External"/><Relationship Id="rId119" Type="http://schemas.openxmlformats.org/officeDocument/2006/relationships/hyperlink" Target="https://login.consultant.ru/link/?req=doc&amp;base=MOB&amp;n=404051&amp;date=14.01.2026&amp;dst=100018&amp;field=134" TargetMode = "External"/><Relationship Id="rId120" Type="http://schemas.openxmlformats.org/officeDocument/2006/relationships/hyperlink" Target="https://login.consultant.ru/link/?req=doc&amp;base=MOB&amp;n=404051&amp;date=14.01.2026&amp;dst=100020&amp;field=134" TargetMode = "External"/><Relationship Id="rId121" Type="http://schemas.openxmlformats.org/officeDocument/2006/relationships/hyperlink" Target="https://login.consultant.ru/link/?req=doc&amp;base=MOB&amp;n=404051&amp;date=14.01.2026&amp;dst=100022&amp;field=134" TargetMode = "External"/><Relationship Id="rId122" Type="http://schemas.openxmlformats.org/officeDocument/2006/relationships/hyperlink" Target="https://login.consultant.ru/link/?req=doc&amp;base=MOB&amp;n=120245&amp;date=14.01.2026&amp;dst=100015&amp;field=134" TargetMode = "External"/><Relationship Id="rId123" Type="http://schemas.openxmlformats.org/officeDocument/2006/relationships/hyperlink" Target="https://login.consultant.ru/link/?req=doc&amp;base=MOB&amp;n=174207&amp;date=14.01.2026&amp;dst=100010&amp;field=134" TargetMode = "External"/><Relationship Id="rId124" Type="http://schemas.openxmlformats.org/officeDocument/2006/relationships/hyperlink" Target="https://login.consultant.ru/link/?req=doc&amp;base=MOB&amp;n=404051&amp;date=14.01.2026&amp;dst=100023&amp;field=134" TargetMode = "External"/><Relationship Id="rId125" Type="http://schemas.openxmlformats.org/officeDocument/2006/relationships/hyperlink" Target="https://login.consultant.ru/link/?req=doc&amp;base=MOB&amp;n=200957&amp;date=14.01.2026&amp;dst=100010&amp;field=134" TargetMode = "External"/><Relationship Id="rId126" Type="http://schemas.openxmlformats.org/officeDocument/2006/relationships/hyperlink" Target="https://login.consultant.ru/link/?req=doc&amp;base=MOB&amp;n=293032&amp;date=14.01.2026&amp;dst=100017&amp;field=134" TargetMode = "External"/><Relationship Id="rId127" Type="http://schemas.openxmlformats.org/officeDocument/2006/relationships/hyperlink" Target="https://login.consultant.ru/link/?req=doc&amp;base=MOB&amp;n=231683&amp;date=14.01.2026&amp;dst=100011&amp;field=134" TargetMode = "External"/><Relationship Id="rId128" Type="http://schemas.openxmlformats.org/officeDocument/2006/relationships/hyperlink" Target="https://login.consultant.ru/link/?req=doc&amp;base=MOB&amp;n=313936&amp;date=14.01.2026&amp;dst=100009&amp;field=134" TargetMode = "External"/><Relationship Id="rId129" Type="http://schemas.openxmlformats.org/officeDocument/2006/relationships/hyperlink" Target="https://login.consultant.ru/link/?req=doc&amp;base=MOB&amp;n=231683&amp;date=14.01.2026&amp;dst=100013&amp;field=134" TargetMode = "External"/><Relationship Id="rId130" Type="http://schemas.openxmlformats.org/officeDocument/2006/relationships/hyperlink" Target="https://login.consultant.ru/link/?req=doc&amp;base=MOB&amp;n=313936&amp;date=14.01.2026&amp;dst=100010&amp;field=134" TargetMode = "External"/><Relationship Id="rId131" Type="http://schemas.openxmlformats.org/officeDocument/2006/relationships/hyperlink" Target="https://login.consultant.ru/link/?req=doc&amp;base=MOB&amp;n=313936&amp;date=14.01.2026&amp;dst=100011&amp;field=134" TargetMode = "External"/><Relationship Id="rId132" Type="http://schemas.openxmlformats.org/officeDocument/2006/relationships/hyperlink" Target="https://login.consultant.ru/link/?req=doc&amp;base=MOB&amp;n=313936&amp;date=14.01.2026&amp;dst=100013&amp;field=134" TargetMode = "External"/><Relationship Id="rId133" Type="http://schemas.openxmlformats.org/officeDocument/2006/relationships/hyperlink" Target="https://login.consultant.ru/link/?req=doc&amp;base=MOB&amp;n=349062&amp;date=14.01.2026&amp;dst=100021&amp;field=134" TargetMode = "External"/><Relationship Id="rId134" Type="http://schemas.openxmlformats.org/officeDocument/2006/relationships/hyperlink" Target="https://login.consultant.ru/link/?req=doc&amp;base=MOB&amp;n=231683&amp;date=14.01.2026&amp;dst=100018&amp;field=134" TargetMode = "External"/><Relationship Id="rId135" Type="http://schemas.openxmlformats.org/officeDocument/2006/relationships/hyperlink" Target="https://login.consultant.ru/link/?req=doc&amp;base=MOB&amp;n=293032&amp;date=14.01.2026&amp;dst=100018&amp;field=134" TargetMode = "External"/><Relationship Id="rId136" Type="http://schemas.openxmlformats.org/officeDocument/2006/relationships/hyperlink" Target="https://login.consultant.ru/link/?req=doc&amp;base=MOB&amp;n=293032&amp;date=14.01.2026&amp;dst=100020&amp;field=134" TargetMode = "External"/><Relationship Id="rId137" Type="http://schemas.openxmlformats.org/officeDocument/2006/relationships/hyperlink" Target="https://login.consultant.ru/link/?req=doc&amp;base=MOB&amp;n=395691&amp;date=14.01.2026&amp;dst=100011&amp;field=134" TargetMode = "External"/><Relationship Id="rId138" Type="http://schemas.openxmlformats.org/officeDocument/2006/relationships/hyperlink" Target="https://login.consultant.ru/link/?req=doc&amp;base=MOB&amp;n=349062&amp;date=14.01.2026&amp;dst=100022&amp;field=134" TargetMode = "External"/><Relationship Id="rId139" Type="http://schemas.openxmlformats.org/officeDocument/2006/relationships/hyperlink" Target="https://login.consultant.ru/link/?req=doc&amp;base=MOB&amp;n=286756&amp;date=14.01.2026&amp;dst=100013&amp;field=134" TargetMode = "External"/><Relationship Id="rId140" Type="http://schemas.openxmlformats.org/officeDocument/2006/relationships/hyperlink" Target="https://login.consultant.ru/link/?req=doc&amp;base=MOB&amp;n=298995&amp;date=14.01.2026&amp;dst=100008&amp;field=134" TargetMode = "External"/><Relationship Id="rId141" Type="http://schemas.openxmlformats.org/officeDocument/2006/relationships/hyperlink" Target="https://login.consultant.ru/link/?req=doc&amp;base=MOB&amp;n=174207&amp;date=14.01.2026&amp;dst=100015&amp;field=134" TargetMode = "External"/><Relationship Id="rId142" Type="http://schemas.openxmlformats.org/officeDocument/2006/relationships/hyperlink" Target="https://login.consultant.ru/link/?req=doc&amp;base=MOB&amp;n=293032&amp;date=14.01.2026&amp;dst=100024&amp;field=134" TargetMode = "External"/><Relationship Id="rId143" Type="http://schemas.openxmlformats.org/officeDocument/2006/relationships/hyperlink" Target="https://login.consultant.ru/link/?req=doc&amp;base=MOB&amp;n=298995&amp;date=14.01.2026&amp;dst=100009&amp;field=134" TargetMode = "External"/><Relationship Id="rId144" Type="http://schemas.openxmlformats.org/officeDocument/2006/relationships/hyperlink" Target="https://login.consultant.ru/link/?req=doc&amp;base=MOB&amp;n=404051&amp;date=14.01.2026&amp;dst=100027&amp;field=134" TargetMode = "External"/><Relationship Id="rId145" Type="http://schemas.openxmlformats.org/officeDocument/2006/relationships/hyperlink" Target="https://login.consultant.ru/link/?req=doc&amp;base=MOB&amp;n=349062&amp;date=14.01.2026&amp;dst=100025&amp;field=134" TargetMode = "External"/><Relationship Id="rId146" Type="http://schemas.openxmlformats.org/officeDocument/2006/relationships/hyperlink" Target="https://login.consultant.ru/link/?req=doc&amp;base=MOB&amp;n=404051&amp;date=14.01.2026&amp;dst=100028&amp;field=134" TargetMode = "External"/><Relationship Id="rId147" Type="http://schemas.openxmlformats.org/officeDocument/2006/relationships/hyperlink" Target="https://login.consultant.ru/link/?req=doc&amp;base=MOB&amp;n=293032&amp;date=14.01.2026&amp;dst=100027&amp;field=134" TargetMode = "External"/><Relationship Id="rId148" Type="http://schemas.openxmlformats.org/officeDocument/2006/relationships/hyperlink" Target="https://login.consultant.ru/link/?req=doc&amp;base=MOB&amp;n=349062&amp;date=14.01.2026&amp;dst=100029&amp;field=134" TargetMode = "External"/><Relationship Id="rId149" Type="http://schemas.openxmlformats.org/officeDocument/2006/relationships/hyperlink" Target="https://login.consultant.ru/link/?req=doc&amp;base=MOB&amp;n=392825&amp;date=14.01.2026&amp;dst=100010&amp;field=134" TargetMode = "External"/><Relationship Id="rId150" Type="http://schemas.openxmlformats.org/officeDocument/2006/relationships/hyperlink" Target="https://login.consultant.ru/link/?req=doc&amp;base=MOB&amp;n=339399&amp;date=14.01.2026&amp;dst=100008&amp;field=134" TargetMode = "External"/><Relationship Id="rId151" Type="http://schemas.openxmlformats.org/officeDocument/2006/relationships/hyperlink" Target="https://login.consultant.ru/link/?req=doc&amp;base=MOB&amp;n=392825&amp;date=14.01.2026&amp;dst=100011&amp;field=134" TargetMode = "External"/><Relationship Id="rId152" Type="http://schemas.openxmlformats.org/officeDocument/2006/relationships/hyperlink" Target="https://login.consultant.ru/link/?req=doc&amp;base=MOB&amp;n=120245&amp;date=14.01.2026&amp;dst=100032&amp;field=134" TargetMode = "External"/><Relationship Id="rId153" Type="http://schemas.openxmlformats.org/officeDocument/2006/relationships/hyperlink" Target="https://login.consultant.ru/link/?req=doc&amp;base=MOB&amp;n=293032&amp;date=14.01.2026&amp;dst=100029&amp;field=134" TargetMode = "External"/><Relationship Id="rId154" Type="http://schemas.openxmlformats.org/officeDocument/2006/relationships/hyperlink" Target="https://login.consultant.ru/link/?req=doc&amp;base=MOB&amp;n=313936&amp;date=14.01.2026&amp;dst=100015&amp;field=134" TargetMode = "External"/><Relationship Id="rId155" Type="http://schemas.openxmlformats.org/officeDocument/2006/relationships/hyperlink" Target="https://login.consultant.ru/link/?req=doc&amp;base=MOB&amp;n=349062&amp;date=14.01.2026&amp;dst=100032&amp;field=134" TargetMode = "External"/><Relationship Id="rId156" Type="http://schemas.openxmlformats.org/officeDocument/2006/relationships/hyperlink" Target="https://login.consultant.ru/link/?req=doc&amp;base=MOB&amp;n=404051&amp;date=14.01.2026&amp;dst=100031&amp;field=134" TargetMode = "External"/><Relationship Id="rId157" Type="http://schemas.openxmlformats.org/officeDocument/2006/relationships/hyperlink" Target="https://login.consultant.ru/link/?req=doc&amp;base=MOB&amp;n=395691&amp;date=14.01.2026&amp;dst=100014&amp;field=134" TargetMode = "External"/><Relationship Id="rId158" Type="http://schemas.openxmlformats.org/officeDocument/2006/relationships/hyperlink" Target="https://login.consultant.ru/link/?req=doc&amp;base=MOB&amp;n=395691&amp;date=14.01.2026&amp;dst=100018&amp;field=134" TargetMode = "External"/><Relationship Id="rId159" Type="http://schemas.openxmlformats.org/officeDocument/2006/relationships/hyperlink" Target="https://login.consultant.ru/link/?req=doc&amp;base=MOB&amp;n=293032&amp;date=14.01.2026&amp;dst=100032&amp;field=134" TargetMode = "External"/><Relationship Id="rId160" Type="http://schemas.openxmlformats.org/officeDocument/2006/relationships/hyperlink" Target="https://login.consultant.ru/link/?req=doc&amp;base=MOB&amp;n=62149&amp;date=14.01.2026&amp;dst=100039&amp;field=134" TargetMode = "External"/><Relationship Id="rId161" Type="http://schemas.openxmlformats.org/officeDocument/2006/relationships/hyperlink" Target="https://login.consultant.ru/link/?req=doc&amp;base=MOB&amp;n=404051&amp;date=14.01.2026&amp;dst=100033&amp;field=134" TargetMode = "External"/><Relationship Id="rId162" Type="http://schemas.openxmlformats.org/officeDocument/2006/relationships/hyperlink" Target="https://login.consultant.ru/link/?req=doc&amp;base=MOB&amp;n=120245&amp;date=14.01.2026&amp;dst=100039&amp;field=134" TargetMode = "External"/><Relationship Id="rId163" Type="http://schemas.openxmlformats.org/officeDocument/2006/relationships/hyperlink" Target="https://login.consultant.ru/link/?req=doc&amp;base=MOB&amp;n=404051&amp;date=14.01.2026&amp;dst=100034&amp;field=134" TargetMode = "External"/><Relationship Id="rId164" Type="http://schemas.openxmlformats.org/officeDocument/2006/relationships/hyperlink" Target="https://login.consultant.ru/link/?req=doc&amp;base=MOB&amp;n=293032&amp;date=14.01.2026&amp;dst=100034&amp;field=134" TargetMode = "External"/><Relationship Id="rId165" Type="http://schemas.openxmlformats.org/officeDocument/2006/relationships/hyperlink" Target="https://login.consultant.ru/link/?req=doc&amp;base=MOB&amp;n=349062&amp;date=14.01.2026&amp;dst=100034&amp;field=134" TargetMode = "External"/><Relationship Id="rId166" Type="http://schemas.openxmlformats.org/officeDocument/2006/relationships/hyperlink" Target="https://login.consultant.ru/link/?req=doc&amp;base=MOB&amp;n=404051&amp;date=14.01.2026&amp;dst=100035&amp;field=134" TargetMode = "External"/><Relationship Id="rId167" Type="http://schemas.openxmlformats.org/officeDocument/2006/relationships/hyperlink" Target="https://login.consultant.ru/link/?req=doc&amp;base=MOB&amp;n=100820&amp;date=14.01.2026&amp;dst=100049&amp;field=134" TargetMode = "External"/><Relationship Id="rId168" Type="http://schemas.openxmlformats.org/officeDocument/2006/relationships/hyperlink" Target="https://login.consultant.ru/link/?req=doc&amp;base=MOB&amp;n=349062&amp;date=14.01.2026&amp;dst=100038&amp;field=134" TargetMode = "External"/><Relationship Id="rId169" Type="http://schemas.openxmlformats.org/officeDocument/2006/relationships/hyperlink" Target="https://login.consultant.ru/link/?req=doc&amp;base=MOB&amp;n=404051&amp;date=14.01.2026&amp;dst=100039&amp;field=134" TargetMode = "External"/><Relationship Id="rId170" Type="http://schemas.openxmlformats.org/officeDocument/2006/relationships/hyperlink" Target="https://login.consultant.ru/link/?req=doc&amp;base=MOB&amp;n=408896&amp;date=14.01.2026&amp;dst=100011&amp;field=134" TargetMode = "External"/><Relationship Id="rId171" Type="http://schemas.openxmlformats.org/officeDocument/2006/relationships/hyperlink" Target="https://login.consultant.ru/link/?req=doc&amp;base=MOB&amp;n=408896&amp;date=14.01.2026&amp;dst=100013&amp;field=134" TargetMode = "External"/><Relationship Id="rId172" Type="http://schemas.openxmlformats.org/officeDocument/2006/relationships/hyperlink" Target="https://login.consultant.ru/link/?req=doc&amp;base=MOB&amp;n=349062&amp;date=14.01.2026&amp;dst=100042&amp;field=134" TargetMode = "External"/><Relationship Id="rId173" Type="http://schemas.openxmlformats.org/officeDocument/2006/relationships/hyperlink" Target="https://login.consultant.ru/link/?req=doc&amp;base=MOB&amp;n=349062&amp;date=14.01.2026&amp;dst=100043&amp;field=134" TargetMode = "External"/><Relationship Id="rId174" Type="http://schemas.openxmlformats.org/officeDocument/2006/relationships/hyperlink" Target="https://login.consultant.ru/link/?req=doc&amp;base=MOB&amp;n=349062&amp;date=14.01.2026&amp;dst=100044&amp;field=134" TargetMode = "External"/><Relationship Id="rId175" Type="http://schemas.openxmlformats.org/officeDocument/2006/relationships/hyperlink" Target="https://login.consultant.ru/link/?req=doc&amp;base=MOB&amp;n=293032&amp;date=14.01.2026&amp;dst=100037&amp;field=134" TargetMode = "External"/><Relationship Id="rId176" Type="http://schemas.openxmlformats.org/officeDocument/2006/relationships/hyperlink" Target="https://login.consultant.ru/link/?req=doc&amp;base=MOB&amp;n=392825&amp;date=14.01.2026&amp;dst=100013&amp;field=134" TargetMode = "External"/><Relationship Id="rId177" Type="http://schemas.openxmlformats.org/officeDocument/2006/relationships/hyperlink" Target="https://login.consultant.ru/link/?req=doc&amp;base=MOB&amp;n=349062&amp;date=14.01.2026&amp;dst=100046&amp;field=134" TargetMode = "External"/><Relationship Id="rId178" Type="http://schemas.openxmlformats.org/officeDocument/2006/relationships/hyperlink" Target="https://login.consultant.ru/link/?req=doc&amp;base=MOB&amp;n=349062&amp;date=14.01.2026&amp;dst=100051&amp;field=134" TargetMode = "External"/><Relationship Id="rId179" Type="http://schemas.openxmlformats.org/officeDocument/2006/relationships/hyperlink" Target="https://login.consultant.ru/link/?req=doc&amp;base=MOB&amp;n=404051&amp;date=14.01.2026&amp;dst=100043&amp;field=134" TargetMode = "External"/><Relationship Id="rId180" Type="http://schemas.openxmlformats.org/officeDocument/2006/relationships/hyperlink" Target="https://login.consultant.ru/link/?req=doc&amp;base=MOB&amp;n=404051&amp;date=14.01.2026&amp;dst=100044&amp;field=134" TargetMode = "External"/><Relationship Id="rId181" Type="http://schemas.openxmlformats.org/officeDocument/2006/relationships/hyperlink" Target="https://login.consultant.ru/link/?req=doc&amp;base=MOB&amp;n=313936&amp;date=14.01.2026&amp;dst=100016&amp;field=134" TargetMode = "External"/><Relationship Id="rId182" Type="http://schemas.openxmlformats.org/officeDocument/2006/relationships/hyperlink" Target="https://login.consultant.ru/link/?req=doc&amp;base=MOB&amp;n=293032&amp;date=14.01.2026&amp;dst=100048&amp;field=134" TargetMode = "External"/><Relationship Id="rId183" Type="http://schemas.openxmlformats.org/officeDocument/2006/relationships/hyperlink" Target="https://login.consultant.ru/link/?req=doc&amp;base=MOB&amp;n=349062&amp;date=14.01.2026&amp;dst=100052&amp;field=134" TargetMode = "External"/><Relationship Id="rId184" Type="http://schemas.openxmlformats.org/officeDocument/2006/relationships/hyperlink" Target="https://login.consultant.ru/link/?req=doc&amp;base=MOB&amp;n=120245&amp;date=14.01.2026&amp;dst=100045&amp;field=134" TargetMode = "External"/><Relationship Id="rId185" Type="http://schemas.openxmlformats.org/officeDocument/2006/relationships/hyperlink" Target="https://login.consultant.ru/link/?req=doc&amp;base=MOB&amp;n=231683&amp;date=14.01.2026&amp;dst=100025&amp;field=134" TargetMode = "External"/><Relationship Id="rId186" Type="http://schemas.openxmlformats.org/officeDocument/2006/relationships/hyperlink" Target="https://login.consultant.ru/link/?req=doc&amp;base=MOB&amp;n=293032&amp;date=14.01.2026&amp;dst=100052&amp;field=134" TargetMode = "External"/><Relationship Id="rId187" Type="http://schemas.openxmlformats.org/officeDocument/2006/relationships/hyperlink" Target="https://login.consultant.ru/link/?req=doc&amp;base=MOB&amp;n=349062&amp;date=14.01.2026&amp;dst=100054&amp;field=134" TargetMode = "External"/><Relationship Id="rId188" Type="http://schemas.openxmlformats.org/officeDocument/2006/relationships/hyperlink" Target="https://login.consultant.ru/link/?req=doc&amp;base=MOB&amp;n=293032&amp;date=14.01.2026&amp;dst=100053&amp;field=134" TargetMode = "External"/><Relationship Id="rId189" Type="http://schemas.openxmlformats.org/officeDocument/2006/relationships/hyperlink" Target="https://login.consultant.ru/link/?req=doc&amp;base=MOB&amp;n=349062&amp;date=14.01.2026&amp;dst=100056&amp;field=134" TargetMode = "External"/><Relationship Id="rId190" Type="http://schemas.openxmlformats.org/officeDocument/2006/relationships/hyperlink" Target="https://login.consultant.ru/link/?req=doc&amp;base=MOB&amp;n=392825&amp;date=14.01.2026&amp;dst=100014&amp;field=134" TargetMode = "External"/><Relationship Id="rId191" Type="http://schemas.openxmlformats.org/officeDocument/2006/relationships/hyperlink" Target="https://login.consultant.ru/link/?req=doc&amp;base=MOB&amp;n=404051&amp;date=14.01.2026&amp;dst=100045&amp;field=134" TargetMode = "External"/><Relationship Id="rId192" Type="http://schemas.openxmlformats.org/officeDocument/2006/relationships/hyperlink" Target="https://login.consultant.ru/link/?req=doc&amp;base=MOB&amp;n=404051&amp;date=14.01.2026&amp;dst=100049&amp;field=134" TargetMode = "External"/><Relationship Id="rId193" Type="http://schemas.openxmlformats.org/officeDocument/2006/relationships/hyperlink" Target="https://login.consultant.ru/link/?req=doc&amp;base=MOB&amp;n=404051&amp;date=14.01.2026&amp;dst=100050&amp;field=134" TargetMode = "External"/><Relationship Id="rId194" Type="http://schemas.openxmlformats.org/officeDocument/2006/relationships/hyperlink" Target="https://login.consultant.ru/link/?req=doc&amp;base=MOB&amp;n=392825&amp;date=14.01.2026&amp;dst=100016&amp;field=134" TargetMode = "External"/><Relationship Id="rId195" Type="http://schemas.openxmlformats.org/officeDocument/2006/relationships/hyperlink" Target="https://login.consultant.ru/link/?req=doc&amp;base=MOB&amp;n=349062&amp;date=14.01.2026&amp;dst=100061&amp;field=134" TargetMode = "External"/><Relationship Id="rId196" Type="http://schemas.openxmlformats.org/officeDocument/2006/relationships/hyperlink" Target="https://login.consultant.ru/link/?req=doc&amp;base=MOB&amp;n=392825&amp;date=14.01.2026&amp;dst=100017&amp;field=134" TargetMode = "External"/><Relationship Id="rId197" Type="http://schemas.openxmlformats.org/officeDocument/2006/relationships/hyperlink" Target="https://login.consultant.ru/link/?req=doc&amp;base=MOB&amp;n=349062&amp;date=14.01.2026&amp;dst=100073&amp;field=134" TargetMode = "External"/><Relationship Id="rId198" Type="http://schemas.openxmlformats.org/officeDocument/2006/relationships/hyperlink" Target="https://login.consultant.ru/link/?req=doc&amp;base=MOB&amp;n=313936&amp;date=14.01.2026&amp;dst=100018&amp;field=134" TargetMode = "External"/><Relationship Id="rId199" Type="http://schemas.openxmlformats.org/officeDocument/2006/relationships/hyperlink" Target="https://login.consultant.ru/link/?req=doc&amp;base=MOB&amp;n=349062&amp;date=14.01.2026&amp;dst=100077&amp;field=134" TargetMode = "External"/><Relationship Id="rId200" Type="http://schemas.openxmlformats.org/officeDocument/2006/relationships/hyperlink" Target="https://login.consultant.ru/link/?req=doc&amp;base=MOB&amp;n=313936&amp;date=14.01.2026&amp;dst=100019&amp;field=134" TargetMode = "External"/><Relationship Id="rId201" Type="http://schemas.openxmlformats.org/officeDocument/2006/relationships/hyperlink" Target="https://login.consultant.ru/link/?req=doc&amp;base=MOB&amp;n=404051&amp;date=14.01.2026&amp;dst=100051&amp;field=134" TargetMode = "External"/><Relationship Id="rId202" Type="http://schemas.openxmlformats.org/officeDocument/2006/relationships/hyperlink" Target="https://login.consultant.ru/link/?req=doc&amp;base=MOB&amp;n=313936&amp;date=14.01.2026&amp;dst=100020&amp;field=134" TargetMode = "External"/><Relationship Id="rId203" Type="http://schemas.openxmlformats.org/officeDocument/2006/relationships/hyperlink" Target="https://login.consultant.ru/link/?req=doc&amp;base=MOB&amp;n=293032&amp;date=14.01.2026&amp;dst=100069&amp;field=134" TargetMode = "External"/><Relationship Id="rId204" Type="http://schemas.openxmlformats.org/officeDocument/2006/relationships/hyperlink" Target="https://login.consultant.ru/link/?req=doc&amp;base=MOB&amp;n=349062&amp;date=14.01.2026&amp;dst=100079&amp;field=134" TargetMode = "External"/><Relationship Id="rId205" Type="http://schemas.openxmlformats.org/officeDocument/2006/relationships/hyperlink" Target="https://login.consultant.ru/link/?req=doc&amp;base=MOB&amp;n=392825&amp;date=14.01.2026&amp;dst=100018&amp;field=134" TargetMode = "External"/><Relationship Id="rId206" Type="http://schemas.openxmlformats.org/officeDocument/2006/relationships/hyperlink" Target="https://login.consultant.ru/link/?req=doc&amp;base=MOB&amp;n=231683&amp;date=14.01.2026&amp;dst=100032&amp;field=134" TargetMode = "External"/><Relationship Id="rId207" Type="http://schemas.openxmlformats.org/officeDocument/2006/relationships/hyperlink" Target="https://login.consultant.ru/link/?req=doc&amp;base=MOB&amp;n=293032&amp;date=14.01.2026&amp;dst=100077&amp;field=134" TargetMode = "External"/><Relationship Id="rId208" Type="http://schemas.openxmlformats.org/officeDocument/2006/relationships/hyperlink" Target="https://login.consultant.ru/link/?req=doc&amp;base=MOB&amp;n=293032&amp;date=14.01.2026&amp;dst=100079&amp;field=134" TargetMode = "External"/><Relationship Id="rId209" Type="http://schemas.openxmlformats.org/officeDocument/2006/relationships/hyperlink" Target="https://login.consultant.ru/link/?req=doc&amp;base=MOB&amp;n=293032&amp;date=14.01.2026&amp;dst=100081&amp;field=134" TargetMode = "External"/><Relationship Id="rId210" Type="http://schemas.openxmlformats.org/officeDocument/2006/relationships/hyperlink" Target="https://login.consultant.ru/link/?req=doc&amp;base=MOB&amp;n=349062&amp;date=14.01.2026&amp;dst=100082&amp;field=134" TargetMode = "External"/><Relationship Id="rId211" Type="http://schemas.openxmlformats.org/officeDocument/2006/relationships/hyperlink" Target="https://login.consultant.ru/link/?req=doc&amp;base=MOB&amp;n=313936&amp;date=14.01.2026&amp;dst=100022&amp;field=134" TargetMode = "External"/><Relationship Id="rId212" Type="http://schemas.openxmlformats.org/officeDocument/2006/relationships/hyperlink" Target="https://login.consultant.ru/link/?req=doc&amp;base=MOB&amp;n=392825&amp;date=14.01.2026&amp;dst=100020&amp;field=134" TargetMode = "External"/><Relationship Id="rId213" Type="http://schemas.openxmlformats.org/officeDocument/2006/relationships/hyperlink" Target="https://login.consultant.ru/link/?req=doc&amp;base=MOB&amp;n=313936&amp;date=14.01.2026&amp;dst=100025&amp;field=134" TargetMode = "External"/><Relationship Id="rId214" Type="http://schemas.openxmlformats.org/officeDocument/2006/relationships/hyperlink" Target="https://login.consultant.ru/link/?req=doc&amp;base=MOB&amp;n=313936&amp;date=14.01.2026&amp;dst=100027&amp;field=134" TargetMode = "External"/><Relationship Id="rId215" Type="http://schemas.openxmlformats.org/officeDocument/2006/relationships/hyperlink" Target="https://login.consultant.ru/link/?req=doc&amp;base=MOB&amp;n=349062&amp;date=14.01.2026&amp;dst=100083&amp;field=134" TargetMode = "External"/><Relationship Id="rId216" Type="http://schemas.openxmlformats.org/officeDocument/2006/relationships/hyperlink" Target="https://login.consultant.ru/link/?req=doc&amp;base=MOB&amp;n=313936&amp;date=14.01.2026&amp;dst=100028&amp;field=134" TargetMode = "External"/><Relationship Id="rId217" Type="http://schemas.openxmlformats.org/officeDocument/2006/relationships/hyperlink" Target="https://login.consultant.ru/link/?req=doc&amp;base=MOB&amp;n=392825&amp;date=14.01.2026&amp;dst=100021&amp;field=134" TargetMode = "External"/><Relationship Id="rId218" Type="http://schemas.openxmlformats.org/officeDocument/2006/relationships/hyperlink" Target="https://login.consultant.ru/link/?req=doc&amp;base=MOB&amp;n=349062&amp;date=14.01.2026&amp;dst=100085&amp;field=134" TargetMode = "External"/><Relationship Id="rId219" Type="http://schemas.openxmlformats.org/officeDocument/2006/relationships/hyperlink" Target="https://login.consultant.ru/link/?req=doc&amp;base=MOB&amp;n=349062&amp;date=14.01.2026&amp;dst=100087&amp;field=134" TargetMode = "External"/><Relationship Id="rId220" Type="http://schemas.openxmlformats.org/officeDocument/2006/relationships/hyperlink" Target="https://login.consultant.ru/link/?req=doc&amp;base=MOB&amp;n=313936&amp;date=14.01.2026&amp;dst=100029&amp;field=134" TargetMode = "External"/><Relationship Id="rId221" Type="http://schemas.openxmlformats.org/officeDocument/2006/relationships/hyperlink" Target="https://login.consultant.ru/link/?req=doc&amp;base=MOB&amp;n=392825&amp;date=14.01.2026&amp;dst=100022&amp;field=134" TargetMode = "External"/><Relationship Id="rId222" Type="http://schemas.openxmlformats.org/officeDocument/2006/relationships/hyperlink" Target="https://login.consultant.ru/link/?req=doc&amp;base=MOB&amp;n=293032&amp;date=14.01.2026&amp;dst=100085&amp;field=134" TargetMode = "External"/><Relationship Id="rId223" Type="http://schemas.openxmlformats.org/officeDocument/2006/relationships/hyperlink" Target="https://login.consultant.ru/link/?req=doc&amp;base=MOB&amp;n=404051&amp;date=14.01.2026&amp;dst=100054&amp;field=134" TargetMode = "External"/><Relationship Id="rId224" Type="http://schemas.openxmlformats.org/officeDocument/2006/relationships/hyperlink" Target="https://login.consultant.ru/link/?req=doc&amp;base=MOB&amp;n=395691&amp;date=14.01.2026&amp;dst=100020&amp;field=134" TargetMode = "External"/><Relationship Id="rId225" Type="http://schemas.openxmlformats.org/officeDocument/2006/relationships/hyperlink" Target="https://login.consultant.ru/link/?req=doc&amp;base=MOB&amp;n=404051&amp;date=14.01.2026&amp;dst=100055&amp;field=134" TargetMode = "External"/><Relationship Id="rId226" Type="http://schemas.openxmlformats.org/officeDocument/2006/relationships/hyperlink" Target="https://login.consultant.ru/link/?req=doc&amp;base=MOB&amp;n=404051&amp;date=14.01.2026&amp;dst=100057&amp;field=134" TargetMode = "External"/><Relationship Id="rId227" Type="http://schemas.openxmlformats.org/officeDocument/2006/relationships/hyperlink" Target="https://login.consultant.ru/link/?req=doc&amp;base=MOB&amp;n=395691&amp;date=14.01.2026&amp;dst=100026&amp;field=134" TargetMode = "External"/><Relationship Id="rId228" Type="http://schemas.openxmlformats.org/officeDocument/2006/relationships/hyperlink" Target="https://login.consultant.ru/link/?req=doc&amp;base=MOB&amp;n=349062&amp;date=14.01.2026&amp;dst=100096&amp;field=134" TargetMode = "External"/><Relationship Id="rId229" Type="http://schemas.openxmlformats.org/officeDocument/2006/relationships/hyperlink" Target="https://login.consultant.ru/link/?req=doc&amp;base=MOB&amp;n=392825&amp;date=14.01.2026&amp;dst=100023&amp;field=134" TargetMode = "External"/><Relationship Id="rId230" Type="http://schemas.openxmlformats.org/officeDocument/2006/relationships/hyperlink" Target="https://login.consultant.ru/link/?req=doc&amp;base=MOB&amp;n=349062&amp;date=14.01.2026&amp;dst=100106&amp;field=134" TargetMode = "External"/><Relationship Id="rId231" Type="http://schemas.openxmlformats.org/officeDocument/2006/relationships/hyperlink" Target="https://login.consultant.ru/link/?req=doc&amp;base=MOB&amp;n=349062&amp;date=14.01.2026&amp;dst=100110&amp;field=134" TargetMode = "External"/><Relationship Id="rId232" Type="http://schemas.openxmlformats.org/officeDocument/2006/relationships/hyperlink" Target="https://login.consultant.ru/link/?req=doc&amp;base=MOB&amp;n=313936&amp;date=14.01.2026&amp;dst=100035&amp;field=134" TargetMode = "External"/><Relationship Id="rId233" Type="http://schemas.openxmlformats.org/officeDocument/2006/relationships/hyperlink" Target="https://login.consultant.ru/link/?req=doc&amp;base=MOB&amp;n=404051&amp;date=14.01.2026&amp;dst=100058&amp;field=134" TargetMode = "External"/><Relationship Id="rId234" Type="http://schemas.openxmlformats.org/officeDocument/2006/relationships/hyperlink" Target="https://login.consultant.ru/link/?req=doc&amp;base=MOB&amp;n=313936&amp;date=14.01.2026&amp;dst=100036&amp;field=134" TargetMode = "External"/><Relationship Id="rId235" Type="http://schemas.openxmlformats.org/officeDocument/2006/relationships/hyperlink" Target="https://login.consultant.ru/link/?req=doc&amp;base=MOB&amp;n=293032&amp;date=14.01.2026&amp;dst=100100&amp;field=134" TargetMode = "External"/><Relationship Id="rId236" Type="http://schemas.openxmlformats.org/officeDocument/2006/relationships/hyperlink" Target="https://login.consultant.ru/link/?req=doc&amp;base=MOB&amp;n=349062&amp;date=14.01.2026&amp;dst=100112&amp;field=134" TargetMode = "External"/><Relationship Id="rId237" Type="http://schemas.openxmlformats.org/officeDocument/2006/relationships/hyperlink" Target="https://login.consultant.ru/link/?req=doc&amp;base=MOB&amp;n=395691&amp;date=14.01.2026&amp;dst=100028&amp;field=134" TargetMode = "External"/><Relationship Id="rId238" Type="http://schemas.openxmlformats.org/officeDocument/2006/relationships/hyperlink" Target="https://login.consultant.ru/link/?req=doc&amp;base=MOB&amp;n=293032&amp;date=14.01.2026&amp;dst=100107&amp;field=134" TargetMode = "External"/><Relationship Id="rId239" Type="http://schemas.openxmlformats.org/officeDocument/2006/relationships/hyperlink" Target="https://login.consultant.ru/link/?req=doc&amp;base=LAW&amp;n=468291&amp;date=14.01.2026&amp;dst=132&amp;field=134" TargetMode = "External"/><Relationship Id="rId240" Type="http://schemas.openxmlformats.org/officeDocument/2006/relationships/hyperlink" Target="https://login.consultant.ru/link/?req=doc&amp;base=MOB&amp;n=408896&amp;date=14.01.2026&amp;dst=100016&amp;field=134" TargetMode = "External"/><Relationship Id="rId241" Type="http://schemas.openxmlformats.org/officeDocument/2006/relationships/hyperlink" Target="https://login.consultant.ru/link/?req=doc&amp;base=MOB&amp;n=408896&amp;date=14.01.2026&amp;dst=100018&amp;field=134" TargetMode = "External"/><Relationship Id="rId242" Type="http://schemas.openxmlformats.org/officeDocument/2006/relationships/hyperlink" Target="https://login.consultant.ru/link/?req=doc&amp;base=MOB&amp;n=404051&amp;date=14.01.2026&amp;dst=100062&amp;field=134" TargetMode = "External"/><Relationship Id="rId243" Type="http://schemas.openxmlformats.org/officeDocument/2006/relationships/hyperlink" Target="https://login.consultant.ru/link/?req=doc&amp;base=MOB&amp;n=404051&amp;date=14.01.2026&amp;dst=100064&amp;field=134" TargetMode = "External"/><Relationship Id="rId244" Type="http://schemas.openxmlformats.org/officeDocument/2006/relationships/hyperlink" Target="https://login.consultant.ru/link/?req=doc&amp;base=MOB&amp;n=395691&amp;date=14.01.2026&amp;dst=100031&amp;field=134" TargetMode = "External"/><Relationship Id="rId245" Type="http://schemas.openxmlformats.org/officeDocument/2006/relationships/hyperlink" Target="https://login.consultant.ru/link/?req=doc&amp;base=MOB&amp;n=349062&amp;date=14.01.2026&amp;dst=100124&amp;field=134" TargetMode = "External"/><Relationship Id="rId246" Type="http://schemas.openxmlformats.org/officeDocument/2006/relationships/hyperlink" Target="https://login.consultant.ru/link/?req=doc&amp;base=MOB&amp;n=392825&amp;date=14.01.2026&amp;dst=100024&amp;field=134" TargetMode = "External"/><Relationship Id="rId247" Type="http://schemas.openxmlformats.org/officeDocument/2006/relationships/hyperlink" Target="https://login.consultant.ru/link/?req=doc&amp;base=MOB&amp;n=349062&amp;date=14.01.2026&amp;dst=100127&amp;field=134" TargetMode = "External"/><Relationship Id="rId248" Type="http://schemas.openxmlformats.org/officeDocument/2006/relationships/hyperlink" Target="https://login.consultant.ru/link/?req=doc&amp;base=MOB&amp;n=404051&amp;date=14.01.2026&amp;dst=100066&amp;field=134" TargetMode = "External"/><Relationship Id="rId249" Type="http://schemas.openxmlformats.org/officeDocument/2006/relationships/hyperlink" Target="https://login.consultant.ru/link/?req=doc&amp;base=MOB&amp;n=313936&amp;date=14.01.2026&amp;dst=100039&amp;field=134" TargetMode = "External"/><Relationship Id="rId250" Type="http://schemas.openxmlformats.org/officeDocument/2006/relationships/hyperlink" Target="https://login.consultant.ru/link/?req=doc&amp;base=MOB&amp;n=404051&amp;date=14.01.2026&amp;dst=100068&amp;field=134" TargetMode = "External"/><Relationship Id="rId251" Type="http://schemas.openxmlformats.org/officeDocument/2006/relationships/hyperlink" Target="https://login.consultant.ru/link/?req=doc&amp;base=MOB&amp;n=313936&amp;date=14.01.2026&amp;dst=100040&amp;field=134" TargetMode = "External"/><Relationship Id="rId252" Type="http://schemas.openxmlformats.org/officeDocument/2006/relationships/hyperlink" Target="https://login.consultant.ru/link/?req=doc&amp;base=MOB&amp;n=349062&amp;date=14.01.2026&amp;dst=100133&amp;field=134" TargetMode = "External"/><Relationship Id="rId253" Type="http://schemas.openxmlformats.org/officeDocument/2006/relationships/hyperlink" Target="https://login.consultant.ru/link/?req=doc&amp;base=MOB&amp;n=395691&amp;date=14.01.2026&amp;dst=100046&amp;field=134" TargetMode = "External"/><Relationship Id="rId254" Type="http://schemas.openxmlformats.org/officeDocument/2006/relationships/hyperlink" Target="https://login.consultant.ru/link/?req=doc&amp;base=MOB&amp;n=293032&amp;date=14.01.2026&amp;dst=100129&amp;field=134" TargetMode = "External"/><Relationship Id="rId255" Type="http://schemas.openxmlformats.org/officeDocument/2006/relationships/hyperlink" Target="https://login.consultant.ru/link/?req=doc&amp;base=MOB&amp;n=231683&amp;date=14.01.2026&amp;dst=100069&amp;field=134" TargetMode = "External"/><Relationship Id="rId256" Type="http://schemas.openxmlformats.org/officeDocument/2006/relationships/hyperlink" Target="https://login.consultant.ru/link/?req=doc&amp;base=MOB&amp;n=404051&amp;date=14.01.2026&amp;dst=100070&amp;field=134" TargetMode = "External"/><Relationship Id="rId257" Type="http://schemas.openxmlformats.org/officeDocument/2006/relationships/hyperlink" Target="https://login.consultant.ru/link/?req=doc&amp;base=MOB&amp;n=349062&amp;date=14.01.2026&amp;dst=100136&amp;field=134" TargetMode = "External"/><Relationship Id="rId258" Type="http://schemas.openxmlformats.org/officeDocument/2006/relationships/hyperlink" Target="https://login.consultant.ru/link/?req=doc&amp;base=MOB&amp;n=392825&amp;date=14.01.2026&amp;dst=100025&amp;field=134" TargetMode = "External"/><Relationship Id="rId259" Type="http://schemas.openxmlformats.org/officeDocument/2006/relationships/hyperlink" Target="https://login.consultant.ru/link/?req=doc&amp;base=MOB&amp;n=349062&amp;date=14.01.2026&amp;dst=100145&amp;field=134" TargetMode = "External"/><Relationship Id="rId260" Type="http://schemas.openxmlformats.org/officeDocument/2006/relationships/hyperlink" Target="https://login.consultant.ru/link/?req=doc&amp;base=MOB&amp;n=349062&amp;date=14.01.2026&amp;dst=100149&amp;field=134" TargetMode = "External"/><Relationship Id="rId261" Type="http://schemas.openxmlformats.org/officeDocument/2006/relationships/hyperlink" Target="https://login.consultant.ru/link/?req=doc&amp;base=MOB&amp;n=313936&amp;date=14.01.2026&amp;dst=100043&amp;field=134" TargetMode = "External"/><Relationship Id="rId262" Type="http://schemas.openxmlformats.org/officeDocument/2006/relationships/hyperlink" Target="https://login.consultant.ru/link/?req=doc&amp;base=MOB&amp;n=404051&amp;date=14.01.2026&amp;dst=100072&amp;field=134" TargetMode = "External"/><Relationship Id="rId263" Type="http://schemas.openxmlformats.org/officeDocument/2006/relationships/hyperlink" Target="https://login.consultant.ru/link/?req=doc&amp;base=MOB&amp;n=313936&amp;date=14.01.2026&amp;dst=100044&amp;field=134" TargetMode = "External"/><Relationship Id="rId264" Type="http://schemas.openxmlformats.org/officeDocument/2006/relationships/hyperlink" Target="https://login.consultant.ru/link/?req=doc&amp;base=MOB&amp;n=404051&amp;date=14.01.2026&amp;dst=100073&amp;field=134" TargetMode = "External"/><Relationship Id="rId265" Type="http://schemas.openxmlformats.org/officeDocument/2006/relationships/hyperlink" Target="https://login.consultant.ru/link/?req=doc&amp;base=MOB&amp;n=404051&amp;date=14.01.2026&amp;dst=100075&amp;field=134" TargetMode = "External"/><Relationship Id="rId266" Type="http://schemas.openxmlformats.org/officeDocument/2006/relationships/hyperlink" Target="https://login.consultant.ru/link/?req=doc&amp;base=MOB&amp;n=293032&amp;date=14.01.2026&amp;dst=100143&amp;field=134" TargetMode = "External"/><Relationship Id="rId267" Type="http://schemas.openxmlformats.org/officeDocument/2006/relationships/hyperlink" Target="https://login.consultant.ru/link/?req=doc&amp;base=MOB&amp;n=349062&amp;date=14.01.2026&amp;dst=100150&amp;field=134" TargetMode = "External"/><Relationship Id="rId268" Type="http://schemas.openxmlformats.org/officeDocument/2006/relationships/hyperlink" Target="https://login.consultant.ru/link/?req=doc&amp;base=MOB&amp;n=231683&amp;date=14.01.2026&amp;dst=100078&amp;field=134" TargetMode = "External"/><Relationship Id="rId269" Type="http://schemas.openxmlformats.org/officeDocument/2006/relationships/hyperlink" Target="https://login.consultant.ru/link/?req=doc&amp;base=MOB&amp;n=349062&amp;date=14.01.2026&amp;dst=100153&amp;field=134" TargetMode = "External"/><Relationship Id="rId270" Type="http://schemas.openxmlformats.org/officeDocument/2006/relationships/hyperlink" Target="https://login.consultant.ru/link/?req=doc&amp;base=MOB&amp;n=349062&amp;date=14.01.2026&amp;dst=100155&amp;field=134" TargetMode = "External"/><Relationship Id="rId271" Type="http://schemas.openxmlformats.org/officeDocument/2006/relationships/hyperlink" Target="https://login.consultant.ru/link/?req=doc&amp;base=MOB&amp;n=293032&amp;date=14.01.2026&amp;dst=100151&amp;field=134" TargetMode = "External"/><Relationship Id="rId272" Type="http://schemas.openxmlformats.org/officeDocument/2006/relationships/hyperlink" Target="https://login.consultant.ru/link/?req=doc&amp;base=MOB&amp;n=404051&amp;date=14.01.2026&amp;dst=100077&amp;field=134" TargetMode = "External"/><Relationship Id="rId273" Type="http://schemas.openxmlformats.org/officeDocument/2006/relationships/hyperlink" Target="https://login.consultant.ru/link/?req=doc&amp;base=MOB&amp;n=404051&amp;date=14.01.2026&amp;dst=100079&amp;field=134" TargetMode = "External"/><Relationship Id="rId274" Type="http://schemas.openxmlformats.org/officeDocument/2006/relationships/hyperlink" Target="https://login.consultant.ru/link/?req=doc&amp;base=MOB&amp;n=349062&amp;date=14.01.2026&amp;dst=100156&amp;field=134" TargetMode = "External"/><Relationship Id="rId275" Type="http://schemas.openxmlformats.org/officeDocument/2006/relationships/hyperlink" Target="https://login.consultant.ru/link/?req=doc&amp;base=MOB&amp;n=404051&amp;date=14.01.2026&amp;dst=100080&amp;field=134" TargetMode = "External"/><Relationship Id="rId276" Type="http://schemas.openxmlformats.org/officeDocument/2006/relationships/hyperlink" Target="https://login.consultant.ru/link/?req=doc&amp;base=MOB&amp;n=404051&amp;date=14.01.2026&amp;dst=100082&amp;field=134" TargetMode = "External"/><Relationship Id="rId277" Type="http://schemas.openxmlformats.org/officeDocument/2006/relationships/hyperlink" Target="https://login.consultant.ru/link/?req=doc&amp;base=MOB&amp;n=349062&amp;date=14.01.2026&amp;dst=100165&amp;field=134" TargetMode = "External"/><Relationship Id="rId278" Type="http://schemas.openxmlformats.org/officeDocument/2006/relationships/hyperlink" Target="https://login.consultant.ru/link/?req=doc&amp;base=MOB&amp;n=349062&amp;date=14.01.2026&amp;dst=100172&amp;field=134" TargetMode = "External"/><Relationship Id="rId279" Type="http://schemas.openxmlformats.org/officeDocument/2006/relationships/hyperlink" Target="https://login.consultant.ru/link/?req=doc&amp;base=MOB&amp;n=392825&amp;date=14.01.2026&amp;dst=100026&amp;field=134" TargetMode = "External"/><Relationship Id="rId280" Type="http://schemas.openxmlformats.org/officeDocument/2006/relationships/hyperlink" Target="https://login.consultant.ru/link/?req=doc&amp;base=MOB&amp;n=349062&amp;date=14.01.2026&amp;dst=100173&amp;field=134" TargetMode = "External"/><Relationship Id="rId281" Type="http://schemas.openxmlformats.org/officeDocument/2006/relationships/hyperlink" Target="https://login.consultant.ru/link/?req=doc&amp;base=MOB&amp;n=404051&amp;date=14.01.2026&amp;dst=100084&amp;field=134" TargetMode = "External"/><Relationship Id="rId282" Type="http://schemas.openxmlformats.org/officeDocument/2006/relationships/hyperlink" Target="https://login.consultant.ru/link/?req=doc&amp;base=MOB&amp;n=313936&amp;date=14.01.2026&amp;dst=100047&amp;field=134" TargetMode = "External"/><Relationship Id="rId283" Type="http://schemas.openxmlformats.org/officeDocument/2006/relationships/hyperlink" Target="https://login.consultant.ru/link/?req=doc&amp;base=MOB&amp;n=349062&amp;date=14.01.2026&amp;dst=100177&amp;field=134" TargetMode = "External"/><Relationship Id="rId284" Type="http://schemas.openxmlformats.org/officeDocument/2006/relationships/hyperlink" Target="https://login.consultant.ru/link/?req=doc&amp;base=MOB&amp;n=404051&amp;date=14.01.2026&amp;dst=100086&amp;field=134" TargetMode = "External"/><Relationship Id="rId285" Type="http://schemas.openxmlformats.org/officeDocument/2006/relationships/hyperlink" Target="https://login.consultant.ru/link/?req=doc&amp;base=MOB&amp;n=404051&amp;date=14.01.2026&amp;dst=100088&amp;field=134" TargetMode = "External"/><Relationship Id="rId286" Type="http://schemas.openxmlformats.org/officeDocument/2006/relationships/hyperlink" Target="https://login.consultant.ru/link/?req=doc&amp;base=MOB&amp;n=404051&amp;date=14.01.2026&amp;dst=100090&amp;field=134" TargetMode = "External"/><Relationship Id="rId287" Type="http://schemas.openxmlformats.org/officeDocument/2006/relationships/hyperlink" Target="https://login.consultant.ru/link/?req=doc&amp;base=MOB&amp;n=293032&amp;date=14.01.2026&amp;dst=100160&amp;field=134" TargetMode = "External"/><Relationship Id="rId288" Type="http://schemas.openxmlformats.org/officeDocument/2006/relationships/hyperlink" Target="https://login.consultant.ru/link/?req=doc&amp;base=MOB&amp;n=404051&amp;date=14.01.2026&amp;dst=100091&amp;field=134" TargetMode = "External"/><Relationship Id="rId289" Type="http://schemas.openxmlformats.org/officeDocument/2006/relationships/hyperlink" Target="https://login.consultant.ru/link/?req=doc&amp;base=MOB&amp;n=349062&amp;date=14.01.2026&amp;dst=100180&amp;field=134" TargetMode = "External"/><Relationship Id="rId290" Type="http://schemas.openxmlformats.org/officeDocument/2006/relationships/hyperlink" Target="https://login.consultant.ru/link/?req=doc&amp;base=MOB&amp;n=349062&amp;date=14.01.2026&amp;dst=100183&amp;field=134" TargetMode = "External"/><Relationship Id="rId291" Type="http://schemas.openxmlformats.org/officeDocument/2006/relationships/hyperlink" Target="https://login.consultant.ru/link/?req=doc&amp;base=MOB&amp;n=404051&amp;date=14.01.2026&amp;dst=100094&amp;field=134" TargetMode = "External"/><Relationship Id="rId292" Type="http://schemas.openxmlformats.org/officeDocument/2006/relationships/hyperlink" Target="https://login.consultant.ru/link/?req=doc&amp;base=MOB&amp;n=404051&amp;date=14.01.2026&amp;dst=100096&amp;field=134" TargetMode = "External"/><Relationship Id="rId293" Type="http://schemas.openxmlformats.org/officeDocument/2006/relationships/hyperlink" Target="https://login.consultant.ru/link/?req=doc&amp;base=MOB&amp;n=392825&amp;date=14.01.2026&amp;dst=100027&amp;field=134" TargetMode = "External"/><Relationship Id="rId294" Type="http://schemas.openxmlformats.org/officeDocument/2006/relationships/hyperlink" Target="https://login.consultant.ru/link/?req=doc&amp;base=MOB&amp;n=404051&amp;date=14.01.2026&amp;dst=100097&amp;field=134" TargetMode = "External"/><Relationship Id="rId295" Type="http://schemas.openxmlformats.org/officeDocument/2006/relationships/hyperlink" Target="https://login.consultant.ru/link/?req=doc&amp;base=MOB&amp;n=404051&amp;date=14.01.2026&amp;dst=100099&amp;field=134" TargetMode = "External"/><Relationship Id="rId296" Type="http://schemas.openxmlformats.org/officeDocument/2006/relationships/hyperlink" Target="https://login.consultant.ru/link/?req=doc&amp;base=MOB&amp;n=404051&amp;date=14.01.2026&amp;dst=100100&amp;field=134" TargetMode = "External"/><Relationship Id="rId297" Type="http://schemas.openxmlformats.org/officeDocument/2006/relationships/hyperlink" Target="https://login.consultant.ru/link/?req=doc&amp;base=MOB&amp;n=404051&amp;date=14.01.2026&amp;dst=100102&amp;field=134" TargetMode = "External"/><Relationship Id="rId298" Type="http://schemas.openxmlformats.org/officeDocument/2006/relationships/hyperlink" Target="https://login.consultant.ru/link/?req=doc&amp;base=MOB&amp;n=349062&amp;date=14.01.2026&amp;dst=100208&amp;field=134" TargetMode = "External"/><Relationship Id="rId299" Type="http://schemas.openxmlformats.org/officeDocument/2006/relationships/hyperlink" Target="https://login.consultant.ru/link/?req=doc&amp;base=MOB&amp;n=174207&amp;date=14.01.2026&amp;dst=100073&amp;field=134" TargetMode = "External"/><Relationship Id="rId300" Type="http://schemas.openxmlformats.org/officeDocument/2006/relationships/hyperlink" Target="https://login.consultant.ru/link/?req=doc&amp;base=MOB&amp;n=120245&amp;date=14.01.2026&amp;dst=100083&amp;field=134" TargetMode = "External"/><Relationship Id="rId301" Type="http://schemas.openxmlformats.org/officeDocument/2006/relationships/hyperlink" Target="https://login.consultant.ru/link/?req=doc&amp;base=MOB&amp;n=137304&amp;date=14.01.2026&amp;dst=100026&amp;field=134" TargetMode = "External"/><Relationship Id="rId302" Type="http://schemas.openxmlformats.org/officeDocument/2006/relationships/hyperlink" Target="https://login.consultant.ru/link/?req=doc&amp;base=MOB&amp;n=174207&amp;date=14.01.2026&amp;dst=100075&amp;field=134" TargetMode = "External"/><Relationship Id="rId303" Type="http://schemas.openxmlformats.org/officeDocument/2006/relationships/hyperlink" Target="https://login.consultant.ru/link/?req=doc&amp;base=MOB&amp;n=364107&amp;date=14.01.2026&amp;dst=100009&amp;field=134" TargetMode = "External"/><Relationship Id="rId304" Type="http://schemas.openxmlformats.org/officeDocument/2006/relationships/hyperlink" Target="https://login.consultant.ru/link/?req=doc&amp;base=MOB&amp;n=428445&amp;date=14.01.2026&amp;dst=100009&amp;field=134" TargetMode = "External"/><Relationship Id="rId305" Type="http://schemas.openxmlformats.org/officeDocument/2006/relationships/hyperlink" Target="https://login.consultant.ru/link/?req=doc&amp;base=MOB&amp;n=137304&amp;date=14.01.2026&amp;dst=100028&amp;field=134" TargetMode = "External"/><Relationship Id="rId306" Type="http://schemas.openxmlformats.org/officeDocument/2006/relationships/hyperlink" Target="https://login.consultant.ru/link/?req=doc&amp;base=MOB&amp;n=174207&amp;date=14.01.2026&amp;dst=100079&amp;field=134" TargetMode = "External"/><Relationship Id="rId307" Type="http://schemas.openxmlformats.org/officeDocument/2006/relationships/hyperlink" Target="https://login.consultant.ru/link/?req=doc&amp;base=MOB&amp;n=364107&amp;date=14.01.2026&amp;dst=100010&amp;field=134" TargetMode = "External"/><Relationship Id="rId308" Type="http://schemas.openxmlformats.org/officeDocument/2006/relationships/hyperlink" Target="https://login.consultant.ru/link/?req=doc&amp;base=MOB&amp;n=428445&amp;date=14.01.2026&amp;dst=100011&amp;field=134" TargetMode = "External"/><Relationship Id="rId309" Type="http://schemas.openxmlformats.org/officeDocument/2006/relationships/hyperlink" Target="https://login.consultant.ru/link/?req=doc&amp;base=MOB&amp;n=120245&amp;date=14.01.2026&amp;dst=100085&amp;field=134" TargetMode = "External"/><Relationship Id="rId310" Type="http://schemas.openxmlformats.org/officeDocument/2006/relationships/hyperlink" Target="https://login.consultant.ru/link/?req=doc&amp;base=MOB&amp;n=404051&amp;date=14.01.2026&amp;dst=100107&amp;field=134" TargetMode = "External"/><Relationship Id="rId311" Type="http://schemas.openxmlformats.org/officeDocument/2006/relationships/hyperlink" Target="https://login.consultant.ru/link/?req=doc&amp;base=MOB&amp;n=404051&amp;date=14.01.2026&amp;dst=100109&amp;field=134" TargetMode = "External"/><Relationship Id="rId312" Type="http://schemas.openxmlformats.org/officeDocument/2006/relationships/hyperlink" Target="https://login.consultant.ru/link/?req=doc&amp;base=MOB&amp;n=404051&amp;date=14.01.2026&amp;dst=100110&amp;field=134" TargetMode = "External"/><Relationship Id="rId313" Type="http://schemas.openxmlformats.org/officeDocument/2006/relationships/hyperlink" Target="https://login.consultant.ru/link/?req=doc&amp;base=MOB&amp;n=404051&amp;date=14.01.2026&amp;dst=100111&amp;field=134" TargetMode = "External"/><Relationship Id="rId314" Type="http://schemas.openxmlformats.org/officeDocument/2006/relationships/hyperlink" Target="https://login.consultant.ru/link/?req=doc&amp;base=MOB&amp;n=349062&amp;date=14.01.2026&amp;dst=100212&amp;field=134" TargetMode = "External"/><Relationship Id="rId315" Type="http://schemas.openxmlformats.org/officeDocument/2006/relationships/hyperlink" Target="https://login.consultant.ru/link/?req=doc&amp;base=MOB&amp;n=404051&amp;date=14.01.2026&amp;dst=100112&amp;field=134" TargetMode = "External"/><Relationship Id="rId316" Type="http://schemas.openxmlformats.org/officeDocument/2006/relationships/hyperlink" Target="https://login.consultant.ru/link/?req=doc&amp;base=MOB&amp;n=404051&amp;date=14.01.2026&amp;dst=100114&amp;field=134" TargetMode = "External"/><Relationship Id="rId317" Type="http://schemas.openxmlformats.org/officeDocument/2006/relationships/hyperlink" Target="https://login.consultant.ru/link/?req=doc&amp;base=MOB&amp;n=349062&amp;date=14.01.2026&amp;dst=100221&amp;field=134" TargetMode = "External"/><Relationship Id="rId318" Type="http://schemas.openxmlformats.org/officeDocument/2006/relationships/hyperlink" Target="https://login.consultant.ru/link/?req=doc&amp;base=MOB&amp;n=349062&amp;date=14.01.2026&amp;dst=100229&amp;field=134" TargetMode = "External"/><Relationship Id="rId319" Type="http://schemas.openxmlformats.org/officeDocument/2006/relationships/hyperlink" Target="https://login.consultant.ru/link/?req=doc&amp;base=MOB&amp;n=392825&amp;date=14.01.2026&amp;dst=100029&amp;field=134" TargetMode = "External"/><Relationship Id="rId320" Type="http://schemas.openxmlformats.org/officeDocument/2006/relationships/hyperlink" Target="https://login.consultant.ru/link/?req=doc&amp;base=MOB&amp;n=349062&amp;date=14.01.2026&amp;dst=100231&amp;field=134" TargetMode = "External"/><Relationship Id="rId321" Type="http://schemas.openxmlformats.org/officeDocument/2006/relationships/hyperlink" Target="https://login.consultant.ru/link/?req=doc&amp;base=MOB&amp;n=313936&amp;date=14.01.2026&amp;dst=100052&amp;field=134" TargetMode = "External"/><Relationship Id="rId322" Type="http://schemas.openxmlformats.org/officeDocument/2006/relationships/hyperlink" Target="https://login.consultant.ru/link/?req=doc&amp;base=MOB&amp;n=404051&amp;date=14.01.2026&amp;dst=100116&amp;field=134" TargetMode = "External"/><Relationship Id="rId323" Type="http://schemas.openxmlformats.org/officeDocument/2006/relationships/hyperlink" Target="https://login.consultant.ru/link/?req=doc&amp;base=MOB&amp;n=313936&amp;date=14.01.2026&amp;dst=100053&amp;field=134" TargetMode = "External"/><Relationship Id="rId324" Type="http://schemas.openxmlformats.org/officeDocument/2006/relationships/hyperlink" Target="https://login.consultant.ru/link/?req=doc&amp;base=MOB&amp;n=349062&amp;date=14.01.2026&amp;dst=100235&amp;field=134" TargetMode = "External"/><Relationship Id="rId325" Type="http://schemas.openxmlformats.org/officeDocument/2006/relationships/hyperlink" Target="https://login.consultant.ru/link/?req=doc&amp;base=MOB&amp;n=392825&amp;date=14.01.2026&amp;dst=100030&amp;field=134" TargetMode = "External"/><Relationship Id="rId326" Type="http://schemas.openxmlformats.org/officeDocument/2006/relationships/hyperlink" Target="https://login.consultant.ru/link/?req=doc&amp;base=MOB&amp;n=404051&amp;date=14.01.2026&amp;dst=100117&amp;field=134" TargetMode = "External"/><Relationship Id="rId327" Type="http://schemas.openxmlformats.org/officeDocument/2006/relationships/hyperlink" Target="https://login.consultant.ru/link/?req=doc&amp;base=MOB&amp;n=349062&amp;date=14.01.2026&amp;dst=100238&amp;field=134" TargetMode = "External"/><Relationship Id="rId328" Type="http://schemas.openxmlformats.org/officeDocument/2006/relationships/hyperlink" Target="https://login.consultant.ru/link/?req=doc&amp;base=MOB&amp;n=404051&amp;date=14.01.2026&amp;dst=100119&amp;field=134" TargetMode = "External"/><Relationship Id="rId329" Type="http://schemas.openxmlformats.org/officeDocument/2006/relationships/hyperlink" Target="https://login.consultant.ru/link/?req=doc&amp;base=MOB&amp;n=293032&amp;date=14.01.2026&amp;dst=100189&amp;field=134" TargetMode = "External"/><Relationship Id="rId330" Type="http://schemas.openxmlformats.org/officeDocument/2006/relationships/hyperlink" Target="https://login.consultant.ru/link/?req=doc&amp;base=MOB&amp;n=293032&amp;date=14.01.2026&amp;dst=100192&amp;field=134" TargetMode = "External"/><Relationship Id="rId331" Type="http://schemas.openxmlformats.org/officeDocument/2006/relationships/hyperlink" Target="https://login.consultant.ru/link/?req=doc&amp;base=MOB&amp;n=293032&amp;date=14.01.2026&amp;dst=100193&amp;field=134" TargetMode = "External"/><Relationship Id="rId332" Type="http://schemas.openxmlformats.org/officeDocument/2006/relationships/hyperlink" Target="https://login.consultant.ru/link/?req=doc&amp;base=MOB&amp;n=404051&amp;date=14.01.2026&amp;dst=100121&amp;field=134" TargetMode = "External"/><Relationship Id="rId333" Type="http://schemas.openxmlformats.org/officeDocument/2006/relationships/hyperlink" Target="https://login.consultant.ru/link/?req=doc&amp;base=MOB&amp;n=349062&amp;date=14.01.2026&amp;dst=100239&amp;field=134" TargetMode = "External"/><Relationship Id="rId334" Type="http://schemas.openxmlformats.org/officeDocument/2006/relationships/hyperlink" Target="https://login.consultant.ru/link/?req=doc&amp;base=MOB&amp;n=349062&amp;date=14.01.2026&amp;dst=100243&amp;field=134" TargetMode = "External"/><Relationship Id="rId335" Type="http://schemas.openxmlformats.org/officeDocument/2006/relationships/hyperlink" Target="https://login.consultant.ru/link/?req=doc&amp;base=MOB&amp;n=349062&amp;date=14.01.2026&amp;dst=100244&amp;field=134" TargetMode = "External"/><Relationship Id="rId336" Type="http://schemas.openxmlformats.org/officeDocument/2006/relationships/hyperlink" Target="https://login.consultant.ru/link/?req=doc&amp;base=MOB&amp;n=404051&amp;date=14.01.2026&amp;dst=100123&amp;field=134" TargetMode = "External"/><Relationship Id="rId337" Type="http://schemas.openxmlformats.org/officeDocument/2006/relationships/hyperlink" Target="https://login.consultant.ru/link/?req=doc&amp;base=MOB&amp;n=404051&amp;date=14.01.2026&amp;dst=100126&amp;field=134" TargetMode = "External"/><Relationship Id="rId338" Type="http://schemas.openxmlformats.org/officeDocument/2006/relationships/hyperlink" Target="https://login.consultant.ru/link/?req=doc&amp;base=MOB&amp;n=404051&amp;date=14.01.2026&amp;dst=100128&amp;field=134" TargetMode = "External"/><Relationship Id="rId339" Type="http://schemas.openxmlformats.org/officeDocument/2006/relationships/hyperlink" Target="https://login.consultant.ru/link/?req=doc&amp;base=MOB&amp;n=404051&amp;date=14.01.2026&amp;dst=100130&amp;field=134" TargetMode = "External"/><Relationship Id="rId340" Type="http://schemas.openxmlformats.org/officeDocument/2006/relationships/hyperlink" Target="https://login.consultant.ru/link/?req=doc&amp;base=MOB&amp;n=404051&amp;date=14.01.2026&amp;dst=100131&amp;field=134" TargetMode = "External"/><Relationship Id="rId341" Type="http://schemas.openxmlformats.org/officeDocument/2006/relationships/hyperlink" Target="https://login.consultant.ru/link/?req=doc&amp;base=MOB&amp;n=392825&amp;date=14.01.2026&amp;dst=100031&amp;field=134" TargetMode = "External"/><Relationship Id="rId342" Type="http://schemas.openxmlformats.org/officeDocument/2006/relationships/hyperlink" Target="https://login.consultant.ru/link/?req=doc&amp;base=MOB&amp;n=404051&amp;date=14.01.2026&amp;dst=100133&amp;field=134" TargetMode = "External"/><Relationship Id="rId343" Type="http://schemas.openxmlformats.org/officeDocument/2006/relationships/hyperlink" Target="https://login.consultant.ru/link/?req=doc&amp;base=MOB&amp;n=404051&amp;date=14.01.2026&amp;dst=100134&amp;field=134" TargetMode = "External"/><Relationship Id="rId344" Type="http://schemas.openxmlformats.org/officeDocument/2006/relationships/hyperlink" Target="https://login.consultant.ru/link/?req=doc&amp;base=MOB&amp;n=404051&amp;date=14.01.2026&amp;dst=100136&amp;field=134" TargetMode = "External"/><Relationship Id="rId345" Type="http://schemas.openxmlformats.org/officeDocument/2006/relationships/hyperlink" Target="https://login.consultant.ru/link/?req=doc&amp;base=MOB&amp;n=404051&amp;date=14.01.2026&amp;dst=100138&amp;field=134" TargetMode = "External"/><Relationship Id="rId346" Type="http://schemas.openxmlformats.org/officeDocument/2006/relationships/hyperlink" Target="https://login.consultant.ru/link/?req=doc&amp;base=MOB&amp;n=404051&amp;date=14.01.2026&amp;dst=100142&amp;field=134" TargetMode = "External"/><Relationship Id="rId347" Type="http://schemas.openxmlformats.org/officeDocument/2006/relationships/hyperlink" Target="https://login.consultant.ru/link/?req=doc&amp;base=MOB&amp;n=404051&amp;date=14.01.2026&amp;dst=100143&amp;field=134" TargetMode = "External"/><Relationship Id="rId348" Type="http://schemas.openxmlformats.org/officeDocument/2006/relationships/hyperlink" Target="https://login.consultant.ru/link/?req=doc&amp;base=MOB&amp;n=404051&amp;date=14.01.2026&amp;dst=100146&amp;field=134" TargetMode = "External"/><Relationship Id="rId349" Type="http://schemas.openxmlformats.org/officeDocument/2006/relationships/hyperlink" Target="https://login.consultant.ru/link/?req=doc&amp;base=MOB&amp;n=404051&amp;date=14.01.2026&amp;dst=100147&amp;field=134" TargetMode = "External"/><Relationship Id="rId350" Type="http://schemas.openxmlformats.org/officeDocument/2006/relationships/hyperlink" Target="https://login.consultant.ru/link/?req=doc&amp;base=MOB&amp;n=404051&amp;date=14.01.2026&amp;dst=100149&amp;field=134" TargetMode = "External"/><Relationship Id="rId351" Type="http://schemas.openxmlformats.org/officeDocument/2006/relationships/hyperlink" Target="https://login.consultant.ru/link/?req=doc&amp;base=MOB&amp;n=349062&amp;date=14.01.2026&amp;dst=100289&amp;field=134" TargetMode = "External"/><Relationship Id="rId352" Type="http://schemas.openxmlformats.org/officeDocument/2006/relationships/hyperlink" Target="https://login.consultant.ru/link/?req=doc&amp;base=MOB&amp;n=404051&amp;date=14.01.2026&amp;dst=100152&amp;field=134" TargetMode = "External"/><Relationship Id="rId353" Type="http://schemas.openxmlformats.org/officeDocument/2006/relationships/hyperlink" Target="https://login.consultant.ru/link/?req=doc&amp;base=MOB&amp;n=392825&amp;date=14.01.2026&amp;dst=100033&amp;field=134" TargetMode = "External"/><Relationship Id="rId354" Type="http://schemas.openxmlformats.org/officeDocument/2006/relationships/hyperlink" Target="https://login.consultant.ru/link/?req=doc&amp;base=MOB&amp;n=404051&amp;date=14.01.2026&amp;dst=100163&amp;field=134" TargetMode = "External"/><Relationship Id="rId355" Type="http://schemas.openxmlformats.org/officeDocument/2006/relationships/hyperlink" Target="https://login.consultant.ru/link/?req=doc&amp;base=MOB&amp;n=392123&amp;date=14.01.2026&amp;dst=100013&amp;field=134" TargetMode = "External"/><Relationship Id="rId356" Type="http://schemas.openxmlformats.org/officeDocument/2006/relationships/hyperlink" Target="https://login.consultant.ru/link/?req=doc&amp;base=MOB&amp;n=392825&amp;date=14.01.2026&amp;dst=100034&amp;field=134" TargetMode = "External"/><Relationship Id="rId357" Type="http://schemas.openxmlformats.org/officeDocument/2006/relationships/hyperlink" Target="https://login.consultant.ru/link/?req=doc&amp;base=MOB&amp;n=392123&amp;date=14.01.2026&amp;dst=100132&amp;field=134" TargetMode = "External"/><Relationship Id="rId358" Type="http://schemas.openxmlformats.org/officeDocument/2006/relationships/hyperlink" Target="https://login.consultant.ru/link/?req=doc&amp;base=MOB&amp;n=428527&amp;date=14.01.2026&amp;dst=100038&amp;field=134" TargetMode = "External"/><Relationship Id="rId359" Type="http://schemas.openxmlformats.org/officeDocument/2006/relationships/hyperlink" Target="https://login.consultant.ru/link/?req=doc&amp;base=MOB&amp;n=231683&amp;date=14.01.2026&amp;dst=100105&amp;field=134" TargetMode = "External"/><Relationship Id="rId360" Type="http://schemas.openxmlformats.org/officeDocument/2006/relationships/hyperlink" Target="https://login.consultant.ru/link/?req=doc&amp;base=MOB&amp;n=428527&amp;date=14.01.2026&amp;dst=100038&amp;field=134" TargetMode = "External"/><Relationship Id="rId361" Type="http://schemas.openxmlformats.org/officeDocument/2006/relationships/hyperlink" Target="https://login.consultant.ru/link/?req=doc&amp;base=MOB&amp;n=428527&amp;date=14.01.2026&amp;dst=100038&amp;field=134" TargetMode = "External"/><Relationship Id="rId362" Type="http://schemas.openxmlformats.org/officeDocument/2006/relationships/hyperlink" Target="https://login.consultant.ru/link/?req=doc&amp;base=MOB&amp;n=428527&amp;date=14.01.2026&amp;dst=100038&amp;field=134" TargetMode = "External"/><Relationship Id="rId363" Type="http://schemas.openxmlformats.org/officeDocument/2006/relationships/hyperlink" Target="https://login.consultant.ru/link/?req=doc&amp;base=MOB&amp;n=428527&amp;date=14.01.2026&amp;dst=100038&amp;field=134" TargetMode = "External"/><Relationship Id="rId364" Type="http://schemas.openxmlformats.org/officeDocument/2006/relationships/hyperlink" Target="https://login.consultant.ru/link/?req=doc&amp;base=MOB&amp;n=428527&amp;date=14.01.2026&amp;dst=100106&amp;field=134" TargetMode = "External"/><Relationship Id="rId365" Type="http://schemas.openxmlformats.org/officeDocument/2006/relationships/hyperlink" Target="https://login.consultant.ru/link/?req=doc&amp;base=MOB&amp;n=231683&amp;date=14.01.2026&amp;dst=100113&amp;field=134" TargetMode = "External"/><Relationship Id="rId366" Type="http://schemas.openxmlformats.org/officeDocument/2006/relationships/hyperlink" Target="https://login.consultant.ru/link/?req=doc&amp;base=MOB&amp;n=231683&amp;date=14.01.2026&amp;dst=100115&amp;field=134" TargetMode = "External"/><Relationship Id="rId367" Type="http://schemas.openxmlformats.org/officeDocument/2006/relationships/hyperlink" Target="https://login.consultant.ru/link/?req=doc&amp;base=MOB&amp;n=428527&amp;date=14.01.2026&amp;dst=100038&amp;field=134" TargetMode = "External"/><Relationship Id="rId368" Type="http://schemas.openxmlformats.org/officeDocument/2006/relationships/hyperlink" Target="https://login.consultant.ru/link/?req=doc&amp;base=MOB&amp;n=231683&amp;date=14.01.2026&amp;dst=100113&amp;field=134" TargetMode = "External"/><Relationship Id="rId369" Type="http://schemas.openxmlformats.org/officeDocument/2006/relationships/hyperlink" Target="https://login.consultant.ru/link/?req=doc&amp;base=MOB&amp;n=428527&amp;date=14.01.2026&amp;dst=100038&amp;field=134" TargetMode = "External"/><Relationship Id="rId370" Type="http://schemas.openxmlformats.org/officeDocument/2006/relationships/hyperlink" Target="https://login.consultant.ru/link/?req=doc&amp;base=MOB&amp;n=174207&amp;date=14.01.2026&amp;dst=100111&amp;field=134" TargetMode = "External"/><Relationship Id="rId371" Type="http://schemas.openxmlformats.org/officeDocument/2006/relationships/hyperlink" Target="https://login.consultant.ru/link/?req=doc&amp;base=MOB&amp;n=174207&amp;date=14.01.2026&amp;dst=100113&amp;field=134" TargetMode = "External"/><Relationship Id="rId372" Type="http://schemas.openxmlformats.org/officeDocument/2006/relationships/hyperlink" Target="https://login.consultant.ru/link/?req=doc&amp;base=MOB&amp;n=40434&amp;date=14.01.2026" TargetMode = "External"/><Relationship Id="rId373" Type="http://schemas.openxmlformats.org/officeDocument/2006/relationships/hyperlink" Target="https://login.consultant.ru/link/?req=doc&amp;base=MOB&amp;n=25438&amp;date=14.01.2026" TargetMode = "External"/><Relationship Id="rId374" Type="http://schemas.openxmlformats.org/officeDocument/2006/relationships/hyperlink" Target="https://login.consultant.ru/link/?req=doc&amp;base=MOB&amp;n=40263&amp;date=14.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17.07.2007 N 115/2007-ОЗ
(ред. от 22.04.2025)
"О погребении и похоронном деле в Московской области"
(принят постановлением Мособлдумы от 04.07.2007 N 15/13-П)</dc:title>
  <dcterms:created xsi:type="dcterms:W3CDTF">2026-01-14T11:32:44Z</dcterms:created>
</cp:coreProperties>
</file>